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75503D8F" w14:textId="10758628" w:rsidR="00497C74" w:rsidRPr="00E67CD4" w:rsidRDefault="00C7571E" w:rsidP="00E67CD4">
      <w:pPr>
        <w:pStyle w:val="Nagwek"/>
        <w:shd w:val="clear" w:color="auto" w:fill="BFBFBF" w:themeFill="background1" w:themeFillShade="BF"/>
        <w:spacing w:line="276" w:lineRule="auto"/>
        <w:ind w:left="284"/>
        <w:jc w:val="left"/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</w:rPr>
      </w:pPr>
      <w:r w:rsidRPr="00C7571E"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Przebudowa skateparku w Michałowicach w formule „zaprojektuj i wybuduj</w:t>
      </w:r>
      <w:r w:rsidR="005E5242"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val="pl-PL" w:eastAsia="pl-PL"/>
        </w:rPr>
        <w:t xml:space="preserve"> - I</w:t>
      </w:r>
      <w:r w:rsidR="00FB2E3C"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val="pl-PL" w:eastAsia="pl-PL"/>
        </w:rPr>
        <w:t>V</w:t>
      </w:r>
      <w:r w:rsidR="00497C74" w:rsidRPr="00E67CD4"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</w:rPr>
        <w:t>”</w:t>
      </w:r>
    </w:p>
    <w:p w14:paraId="3BF21FA6" w14:textId="49FC6A6C" w:rsidR="00A154FB" w:rsidRPr="006B381F" w:rsidRDefault="00A154FB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405D5303" w14:textId="77777777" w:rsidR="00320162" w:rsidRDefault="00320162" w:rsidP="00320162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7465DF9" w14:textId="77777777" w:rsidR="00320162" w:rsidRPr="004908A5" w:rsidRDefault="00320162" w:rsidP="00320162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>
        <w:rPr>
          <w:rFonts w:asciiTheme="minorHAnsi" w:hAnsiTheme="minorHAnsi" w:cstheme="minorHAnsi"/>
          <w:bCs/>
        </w:rPr>
        <w:t>n</w:t>
      </w:r>
      <w:r w:rsidRPr="004908A5">
        <w:rPr>
          <w:rFonts w:asciiTheme="minorHAnsi" w:hAnsiTheme="minorHAnsi" w:cstheme="minorHAnsi"/>
          <w:bCs/>
        </w:rPr>
        <w:t xml:space="preserve">ie podlegam wykluczeniu z postępowania na podstawie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art. 1 ust. 3 ustawy  z dnia 13 kwietnia 2022r. o szczególnych rozwiązaniach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41900907" w14:textId="77777777" w:rsidR="00320162" w:rsidRPr="009C10BD" w:rsidRDefault="00320162" w:rsidP="00320162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którego/ych zasoby powołuję się w niniejszym postępowaniu, tj.: …………………………………………………………………….……………………… (podać pełną nazwę/firmę, adres, a także w zależności od podmiotu: NIP/PESEL, KRS/CEiDG)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15002B90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293EFC8" w14:textId="28828135" w:rsidR="00497C74" w:rsidRDefault="00497C7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1A38DF2" w14:textId="6A893F86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56E3E1" w14:textId="5670ED4D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6976D48" w14:textId="77777777" w:rsidR="00E67CD4" w:rsidRPr="009C10BD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BD5484C" w14:textId="77777777" w:rsidR="00E67CD4" w:rsidRDefault="00E67CD4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A481EE0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62441537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FB2E3C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2B48EA0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FB2E3C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następującego/ych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podpis imienny osoby (osób) uprawnionej (ych)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44A4" w14:textId="77777777" w:rsidR="00B05803" w:rsidRDefault="00B05803" w:rsidP="009A4C27">
      <w:pPr>
        <w:spacing w:after="0" w:line="240" w:lineRule="auto"/>
      </w:pPr>
      <w:r>
        <w:separator/>
      </w:r>
    </w:p>
  </w:endnote>
  <w:endnote w:type="continuationSeparator" w:id="0">
    <w:p w14:paraId="766F19D0" w14:textId="77777777" w:rsidR="00B05803" w:rsidRDefault="00B05803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CF71" w14:textId="77777777" w:rsidR="00B05803" w:rsidRDefault="00B05803" w:rsidP="009A4C27">
      <w:pPr>
        <w:spacing w:after="0" w:line="240" w:lineRule="auto"/>
      </w:pPr>
      <w:r>
        <w:separator/>
      </w:r>
    </w:p>
  </w:footnote>
  <w:footnote w:type="continuationSeparator" w:id="0">
    <w:p w14:paraId="1D8FC2D6" w14:textId="77777777" w:rsidR="00B05803" w:rsidRDefault="00B05803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3687CC25" w:rsidR="00161844" w:rsidRPr="009C10BD" w:rsidRDefault="00161844" w:rsidP="002A7268">
    <w:pPr>
      <w:spacing w:after="0" w:line="240" w:lineRule="auto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FB2E3C">
      <w:rPr>
        <w:rFonts w:ascii="Arial Narrow" w:eastAsia="Times New Roman" w:hAnsi="Arial Narrow" w:cstheme="minorHAnsi"/>
        <w:bCs/>
        <w:noProof/>
        <w:szCs w:val="24"/>
        <w:lang w:eastAsia="pl-PL"/>
      </w:rPr>
      <w:t>40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E856A4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06AFEBF7" w:rsidR="00B64F5E" w:rsidRPr="00FE53FE" w:rsidRDefault="00FE53FE" w:rsidP="00FE53FE">
    <w:pPr>
      <w:pStyle w:val="Nagwek"/>
      <w:rPr>
        <w:rFonts w:ascii="Arial Narrow" w:hAnsi="Arial Narrow"/>
        <w:bCs/>
        <w:szCs w:val="24"/>
        <w:lang w:val="pl-PL"/>
      </w:rPr>
    </w:pPr>
    <w:r w:rsidRPr="00AA65E2">
      <w:rPr>
        <w:rFonts w:ascii="Arial Narrow" w:hAnsi="Arial Narrow" w:cs="Arial"/>
        <w:bCs/>
        <w:szCs w:val="24"/>
        <w:lang w:val="pl-PL"/>
      </w:rPr>
      <w:t>Przebudowa skateparku w Michałowicach w formule „zaprojektuj i wybuduj</w:t>
    </w:r>
    <w:r w:rsidR="005E5242">
      <w:rPr>
        <w:rFonts w:ascii="Arial Narrow" w:hAnsi="Arial Narrow" w:cs="Arial"/>
        <w:bCs/>
        <w:szCs w:val="24"/>
        <w:lang w:val="pl-PL"/>
      </w:rPr>
      <w:t xml:space="preserve"> - I</w:t>
    </w:r>
    <w:r w:rsidR="00FB2E3C">
      <w:rPr>
        <w:rFonts w:ascii="Arial Narrow" w:hAnsi="Arial Narrow" w:cs="Arial"/>
        <w:bCs/>
        <w:szCs w:val="24"/>
        <w:lang w:val="pl-PL"/>
      </w:rPr>
      <w:t>V</w:t>
    </w:r>
    <w:r>
      <w:rPr>
        <w:rFonts w:ascii="Arial Narrow" w:hAnsi="Arial Narrow" w:cs="Arial"/>
        <w:bCs/>
        <w:szCs w:val="24"/>
        <w:lang w:val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6260921">
    <w:abstractNumId w:val="8"/>
  </w:num>
  <w:num w:numId="2" w16cid:durableId="13536503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5752153">
    <w:abstractNumId w:val="28"/>
  </w:num>
  <w:num w:numId="4" w16cid:durableId="1013801151">
    <w:abstractNumId w:val="10"/>
  </w:num>
  <w:num w:numId="5" w16cid:durableId="1447500886">
    <w:abstractNumId w:val="20"/>
  </w:num>
  <w:num w:numId="6" w16cid:durableId="1878589562">
    <w:abstractNumId w:val="26"/>
  </w:num>
  <w:num w:numId="7" w16cid:durableId="8359940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8346573">
    <w:abstractNumId w:val="15"/>
  </w:num>
  <w:num w:numId="9" w16cid:durableId="323630011">
    <w:abstractNumId w:val="27"/>
  </w:num>
  <w:num w:numId="10" w16cid:durableId="1760562172">
    <w:abstractNumId w:val="12"/>
  </w:num>
  <w:num w:numId="11" w16cid:durableId="1496605816">
    <w:abstractNumId w:val="9"/>
  </w:num>
  <w:num w:numId="12" w16cid:durableId="1057700866">
    <w:abstractNumId w:val="3"/>
  </w:num>
  <w:num w:numId="13" w16cid:durableId="2045867142">
    <w:abstractNumId w:val="6"/>
  </w:num>
  <w:num w:numId="14" w16cid:durableId="2021739800">
    <w:abstractNumId w:val="2"/>
  </w:num>
  <w:num w:numId="15" w16cid:durableId="1319307053">
    <w:abstractNumId w:val="21"/>
  </w:num>
  <w:num w:numId="16" w16cid:durableId="929199403">
    <w:abstractNumId w:val="7"/>
  </w:num>
  <w:num w:numId="17" w16cid:durableId="1788309207">
    <w:abstractNumId w:val="14"/>
  </w:num>
  <w:num w:numId="18" w16cid:durableId="973369091">
    <w:abstractNumId w:val="22"/>
  </w:num>
  <w:num w:numId="19" w16cid:durableId="1197498265">
    <w:abstractNumId w:val="11"/>
  </w:num>
  <w:num w:numId="20" w16cid:durableId="816804983">
    <w:abstractNumId w:val="17"/>
  </w:num>
  <w:num w:numId="21" w16cid:durableId="1348944400">
    <w:abstractNumId w:val="29"/>
  </w:num>
  <w:num w:numId="22" w16cid:durableId="491525789">
    <w:abstractNumId w:val="5"/>
  </w:num>
  <w:num w:numId="23" w16cid:durableId="1397626061">
    <w:abstractNumId w:val="23"/>
  </w:num>
  <w:num w:numId="24" w16cid:durableId="92476526">
    <w:abstractNumId w:val="18"/>
  </w:num>
  <w:num w:numId="25" w16cid:durableId="1764908906">
    <w:abstractNumId w:val="19"/>
  </w:num>
  <w:num w:numId="26" w16cid:durableId="322853694">
    <w:abstractNumId w:val="13"/>
  </w:num>
  <w:num w:numId="27" w16cid:durableId="827794447">
    <w:abstractNumId w:val="25"/>
  </w:num>
  <w:num w:numId="28" w16cid:durableId="1743601828">
    <w:abstractNumId w:val="30"/>
  </w:num>
  <w:num w:numId="29" w16cid:durableId="2100366481">
    <w:abstractNumId w:val="4"/>
  </w:num>
  <w:num w:numId="30" w16cid:durableId="580453753">
    <w:abstractNumId w:val="16"/>
  </w:num>
  <w:num w:numId="31" w16cid:durableId="194098765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268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162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242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4D1B"/>
    <w:rsid w:val="00885C42"/>
    <w:rsid w:val="00885CEA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27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3B5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2F8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80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812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571E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72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266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36F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6A4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167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2E3C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53FE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14</cp:revision>
  <cp:lastPrinted>2021-10-06T07:37:00Z</cp:lastPrinted>
  <dcterms:created xsi:type="dcterms:W3CDTF">2021-10-05T14:37:00Z</dcterms:created>
  <dcterms:modified xsi:type="dcterms:W3CDTF">2022-07-13T11:52:00Z</dcterms:modified>
</cp:coreProperties>
</file>