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428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18D2C60B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9173E" w:rsidRPr="00A9173E">
              <w:rPr>
                <w:rFonts w:ascii="Arial" w:hAnsi="Arial" w:cs="Arial"/>
                <w:b/>
                <w:sz w:val="28"/>
                <w:szCs w:val="28"/>
              </w:rPr>
              <w:t>Prace porządkowe na 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015C601A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86364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A9173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24BC529" w:rsidR="0086364B" w:rsidRPr="00F56DE9" w:rsidRDefault="00A9173E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A9173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Prace porządkowe na terenie Gminy Michałowice</w:t>
                  </w:r>
                  <w:r w:rsidRPr="00A9173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693A0610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Zgodnie z załączonym „Kosztorysem </w:t>
            </w:r>
            <w:r w:rsidR="0086364B">
              <w:rPr>
                <w:rFonts w:ascii="Arial Narrow" w:hAnsi="Arial Narrow" w:cs="Calibri"/>
                <w:sz w:val="24"/>
                <w:szCs w:val="24"/>
                <w:lang w:eastAsia="pl-PL"/>
              </w:rPr>
              <w:t>cenowym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41EF12BF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A9173E" w:rsidRPr="00A9173E">
              <w:rPr>
                <w:rFonts w:ascii="Arial Narrow" w:hAnsi="Arial Narrow" w:cstheme="minorHAnsi"/>
                <w:b/>
                <w:bCs/>
                <w:color w:val="262626"/>
              </w:rPr>
              <w:t>Termin zamiatania ulic i chodników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B7B5676" w14:textId="2BFFBC85" w:rsidR="00A9173E" w:rsidRPr="00D33B0C" w:rsidRDefault="00A9173E" w:rsidP="00A9173E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>
              <w:rPr>
                <w:rFonts w:asciiTheme="minorHAnsi" w:hAnsiTheme="minorHAnsi" w:cstheme="minorHAnsi"/>
              </w:rPr>
              <w:t>prace związane z zamiataniem ulic i chodników</w:t>
            </w:r>
            <w:r w:rsidRPr="00D33B0C">
              <w:rPr>
                <w:rFonts w:asciiTheme="minorHAnsi" w:hAnsiTheme="minorHAnsi" w:cstheme="minorHAnsi"/>
              </w:rPr>
              <w:t xml:space="preserve"> wykonamy </w:t>
            </w:r>
            <w:r w:rsidRPr="006C50C5">
              <w:rPr>
                <w:rFonts w:asciiTheme="minorHAnsi" w:hAnsiTheme="minorHAnsi" w:cstheme="minorHAnsi"/>
                <w:b/>
                <w:bCs/>
              </w:rPr>
              <w:t>w terminie ……………</w:t>
            </w:r>
            <w:r w:rsidRPr="00B96388">
              <w:rPr>
                <w:rFonts w:asciiTheme="minorHAnsi" w:hAnsiTheme="minorHAnsi" w:cstheme="minorHAnsi"/>
                <w:b/>
                <w:bCs/>
              </w:rPr>
              <w:t xml:space="preserve"> dni</w:t>
            </w:r>
            <w:r w:rsidRPr="00D33B0C">
              <w:rPr>
                <w:rFonts w:asciiTheme="minorHAnsi" w:hAnsiTheme="minorHAnsi" w:cstheme="minorHAnsi"/>
              </w:rPr>
              <w:t xml:space="preserve">  od dnia przesłania „Polecenia wykonania”.</w:t>
            </w:r>
          </w:p>
          <w:p w14:paraId="25B0E43B" w14:textId="77777777" w:rsidR="00A9173E" w:rsidRPr="00D33B0C" w:rsidRDefault="00A9173E" w:rsidP="00A9173E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0E306C7A" w14:textId="39D08C61" w:rsidR="00A9173E" w:rsidRPr="00D33B0C" w:rsidRDefault="00A9173E" w:rsidP="00A9173E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</w:t>
            </w:r>
            <w:r w:rsidR="0041382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IX</w:t>
            </w: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) należy wskazać odpowiednio jeden z wariantów: do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dni)</w:t>
            </w:r>
          </w:p>
          <w:p w14:paraId="72BE2AE8" w14:textId="77777777" w:rsidR="00A9173E" w:rsidRPr="00D33B0C" w:rsidRDefault="00A9173E" w:rsidP="00A9173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0F507" w14:textId="77777777" w:rsidR="00A9173E" w:rsidRPr="00D33B0C" w:rsidRDefault="00A9173E" w:rsidP="00A9173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6244D300" w14:textId="5C5011F0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prac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zamiatania</w:t>
            </w:r>
            <w:r w:rsidR="0041382D"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niż 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dni spowoduje, iż Wykonawca w przedmiotowym kryterium otrzyma maksymalną liczbę punktów. </w:t>
            </w:r>
          </w:p>
          <w:p w14:paraId="055F8F74" w14:textId="77777777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E0F108F" w14:textId="3D5D963F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prac zamiatania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62FB195C" w14:textId="77777777" w:rsidR="00A9173E" w:rsidRPr="00D33B0C" w:rsidRDefault="00A9173E" w:rsidP="00A9173E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608CF56" w14:textId="5D5342C6" w:rsidR="00A9173E" w:rsidRPr="00D33B0C" w:rsidRDefault="00A9173E" w:rsidP="00A9173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wykonania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prac zamiatania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do </w:t>
            </w:r>
            <w:r w:rsidR="0041382D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2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75B1A9A1" w14:textId="7B01E9A8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36DCBDE" w14:textId="77777777" w:rsidR="0041382D" w:rsidRDefault="0041382D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24EC4081" w14:textId="4F8F0215" w:rsidR="0041382D" w:rsidRDefault="0041382D" w:rsidP="0094245E">
            <w:pPr>
              <w:pStyle w:val="NormalnyWeb"/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 xml:space="preserve">5)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Pr="00753C81">
              <w:rPr>
                <w:rFonts w:ascii="Arial Narrow" w:hAnsi="Arial Narrow" w:cstheme="minorHAnsi"/>
                <w:b/>
              </w:rPr>
              <w:t>„</w:t>
            </w:r>
            <w:r w:rsidRPr="0041382D">
              <w:rPr>
                <w:rFonts w:ascii="Arial Narrow" w:hAnsi="Arial Narrow" w:cstheme="minorHAnsi"/>
                <w:b/>
                <w:bCs/>
                <w:color w:val="262626"/>
              </w:rPr>
              <w:t>Czas wykonania usługi opróżniania koszy ulicznych</w:t>
            </w:r>
            <w:r w:rsidRPr="00753C81">
              <w:rPr>
                <w:rFonts w:ascii="Arial Narrow" w:hAnsi="Arial Narrow" w:cstheme="minorHAnsi"/>
                <w:b/>
              </w:rPr>
              <w:t>”  (wypełnia Wykonawca)</w:t>
            </w:r>
          </w:p>
          <w:p w14:paraId="7007F621" w14:textId="62A216FC" w:rsidR="0041382D" w:rsidRPr="006C50C5" w:rsidRDefault="0041382D" w:rsidP="0041382D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>
              <w:rPr>
                <w:rFonts w:asciiTheme="minorHAnsi" w:hAnsiTheme="minorHAnsi" w:cstheme="minorHAnsi"/>
              </w:rPr>
              <w:t xml:space="preserve">prace związane z </w:t>
            </w:r>
            <w:r>
              <w:rPr>
                <w:rFonts w:asciiTheme="minorHAnsi" w:hAnsiTheme="minorHAnsi" w:cstheme="minorHAnsi"/>
              </w:rPr>
              <w:t>opróżnieniem koszy ulicznych</w:t>
            </w:r>
            <w:r w:rsidRPr="00D33B0C">
              <w:rPr>
                <w:rFonts w:asciiTheme="minorHAnsi" w:hAnsiTheme="minorHAnsi" w:cstheme="minorHAnsi"/>
              </w:rPr>
              <w:t xml:space="preserve"> wykonamy </w:t>
            </w:r>
            <w:r w:rsidRPr="006C50C5">
              <w:rPr>
                <w:rFonts w:asciiTheme="minorHAnsi" w:hAnsiTheme="minorHAnsi" w:cstheme="minorHAnsi"/>
                <w:b/>
                <w:bCs/>
              </w:rPr>
              <w:t>do godz. ……..</w:t>
            </w:r>
          </w:p>
          <w:p w14:paraId="7C7A43E6" w14:textId="77777777" w:rsidR="0041382D" w:rsidRPr="00D33B0C" w:rsidRDefault="0041382D" w:rsidP="0041382D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7B37316D" w14:textId="77777777" w:rsidR="0041382D" w:rsidRDefault="0041382D" w:rsidP="0041382D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IX</w:t>
            </w: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) należy wskazać odpowiednio jeden z wariantów: do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godziny 12:00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11:00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798BCEC1" w14:textId="7E5AC4A7" w:rsidR="0041382D" w:rsidRPr="00D33B0C" w:rsidRDefault="0041382D" w:rsidP="0041382D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:00 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14:paraId="0387BA3A" w14:textId="77777777" w:rsidR="0041382D" w:rsidRPr="00D33B0C" w:rsidRDefault="0041382D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FFD25" w14:textId="4A59C5E1" w:rsidR="0041382D" w:rsidRDefault="0041382D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71091E27" w14:textId="205DD06C" w:rsidR="006C50C5" w:rsidRPr="00D33B0C" w:rsidRDefault="006C50C5" w:rsidP="004138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Wykonawca zobowiązany jest podać termin w pełnym godzinach, w przypadku podania niepełnych godzin oferta Wykonawcy zostanie odrzucona jako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niespełniająca wymagań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7E49DE" w14:textId="77777777" w:rsidR="006C50C5" w:rsidRDefault="006C50C5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F9F1F26" w14:textId="4A118092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</w:t>
            </w:r>
            <w:r w:rsidRPr="0041382D">
              <w:rPr>
                <w:rFonts w:asciiTheme="minorHAnsi" w:hAnsiTheme="minorHAnsi" w:cstheme="minorHAnsi"/>
                <w:sz w:val="24"/>
                <w:szCs w:val="24"/>
              </w:rPr>
              <w:t>opróżnieni</w:t>
            </w:r>
            <w:r w:rsidR="006C50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1382D">
              <w:rPr>
                <w:rFonts w:asciiTheme="minorHAnsi" w:hAnsiTheme="minorHAnsi" w:cstheme="minorHAnsi"/>
                <w:sz w:val="24"/>
                <w:szCs w:val="24"/>
              </w:rPr>
              <w:t xml:space="preserve"> koszy ulicznych</w:t>
            </w:r>
            <w:r w:rsidRPr="00D33B0C">
              <w:rPr>
                <w:rFonts w:asciiTheme="minorHAnsi" w:hAnsiTheme="minorHAnsi" w:cstheme="minorHAnsi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niż do 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godz.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10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:00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spowoduje, iż Wykonawca w przedmiotowym kryterium otrzyma maksymalną liczbę punktów. </w:t>
            </w:r>
          </w:p>
          <w:p w14:paraId="767AE32C" w14:textId="77777777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6369FE2D" w14:textId="5448C6B2" w:rsidR="0041382D" w:rsidRPr="00D33B0C" w:rsidRDefault="0041382D" w:rsidP="0041382D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prac </w:t>
            </w:r>
            <w:r w:rsidR="006C50C5" w:rsidRP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opróżni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ania</w:t>
            </w:r>
            <w:r w:rsidR="006C50C5" w:rsidRP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koszy ulicznych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6C50C5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godz. 12:00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 i w związku z tym oferta w ww. kryterium otrzyma 0 pkt.</w:t>
            </w:r>
          </w:p>
          <w:p w14:paraId="7683781D" w14:textId="77777777" w:rsidR="006C50C5" w:rsidRDefault="006C50C5" w:rsidP="0041382D">
            <w:pPr>
              <w:pStyle w:val="NormalnyWeb"/>
              <w:spacing w:before="0" w:after="0"/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</w:pPr>
          </w:p>
          <w:p w14:paraId="2DB10462" w14:textId="25969E10" w:rsidR="0041382D" w:rsidRDefault="0041382D" w:rsidP="0041382D">
            <w:pPr>
              <w:pStyle w:val="NormalnyWeb"/>
              <w:spacing w:before="0" w:after="0"/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wykonania prac zamiatania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do 20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1E3AA0C9" w14:textId="77777777" w:rsidR="006C50C5" w:rsidRPr="00D33B0C" w:rsidRDefault="006C50C5" w:rsidP="0041382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025FD45" w14:textId="643A10DC" w:rsidR="006C50C5" w:rsidRDefault="006C50C5" w:rsidP="006C50C5">
            <w:pPr>
              <w:pStyle w:val="NormalnyWeb"/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Pr="00753C81">
              <w:rPr>
                <w:rFonts w:ascii="Arial Narrow" w:hAnsi="Arial Narrow" w:cstheme="minorHAnsi"/>
                <w:b/>
              </w:rPr>
              <w:t>„</w:t>
            </w:r>
            <w:r w:rsidRPr="006C50C5">
              <w:rPr>
                <w:rFonts w:ascii="Arial Narrow" w:hAnsi="Arial Narrow" w:cstheme="minorHAnsi"/>
                <w:b/>
                <w:iCs/>
              </w:rPr>
              <w:t>Aspekt środowiskowy</w:t>
            </w:r>
            <w:r w:rsidRPr="006C50C5">
              <w:rPr>
                <w:rFonts w:ascii="Arial Narrow" w:hAnsi="Arial Narrow" w:cstheme="minorHAnsi"/>
                <w:b/>
              </w:rPr>
              <w:t>”</w:t>
            </w:r>
            <w:r w:rsidRPr="00753C81">
              <w:rPr>
                <w:rFonts w:ascii="Arial Narrow" w:hAnsi="Arial Narrow" w:cstheme="minorHAnsi"/>
                <w:b/>
              </w:rPr>
              <w:t xml:space="preserve">  (wypełnia Wykonawca)</w:t>
            </w:r>
          </w:p>
          <w:p w14:paraId="59324746" w14:textId="5A9CE1AC" w:rsidR="00E12F58" w:rsidRDefault="006C50C5" w:rsidP="00E12F58">
            <w:pPr>
              <w:pStyle w:val="NormalnyWeb"/>
              <w:spacing w:line="276" w:lineRule="auto"/>
              <w:rPr>
                <w:rFonts w:ascii="Calibri" w:hAnsi="Calibri" w:cs="Calibri"/>
                <w:noProof/>
              </w:rPr>
            </w:pPr>
            <w:r w:rsidRPr="00D33B0C">
              <w:rPr>
                <w:rFonts w:asciiTheme="minorHAnsi" w:hAnsiTheme="minorHAnsi" w:cstheme="minorHAnsi"/>
              </w:rPr>
              <w:t>Oświadczam/y, że</w:t>
            </w:r>
            <w:r w:rsidR="00E12F58">
              <w:rPr>
                <w:rFonts w:asciiTheme="minorHAnsi" w:hAnsiTheme="minorHAnsi" w:cstheme="minorHAnsi"/>
              </w:rPr>
              <w:t xml:space="preserve"> prace związane z zamiataniem ulic wykonamy</w:t>
            </w:r>
            <w:r w:rsidR="00B842CA">
              <w:rPr>
                <w:rFonts w:asciiTheme="minorHAnsi" w:hAnsiTheme="minorHAnsi" w:cstheme="minorHAnsi"/>
              </w:rPr>
              <w:t>:</w:t>
            </w:r>
            <w:r w:rsidR="00E12F58">
              <w:rPr>
                <w:rFonts w:asciiTheme="minorHAnsi" w:hAnsiTheme="minorHAnsi" w:cstheme="minorHAnsi"/>
              </w:rPr>
              <w:t xml:space="preserve"> </w:t>
            </w:r>
            <w:r w:rsidR="00E12F58" w:rsidRPr="005276AA">
              <w:rPr>
                <w:rFonts w:ascii="Calibri" w:hAnsi="Calibri" w:cs="Calibri"/>
                <w:noProof/>
              </w:rPr>
              <w:t xml:space="preserve"> </w:t>
            </w:r>
            <w:r w:rsidR="00E12F58">
              <w:rPr>
                <w:rFonts w:ascii="Calibri" w:hAnsi="Calibri" w:cs="Calibri"/>
                <w:noProof/>
              </w:rPr>
              <w:t>…………</w:t>
            </w:r>
            <w:r w:rsidR="00E12F58" w:rsidRPr="005276AA">
              <w:rPr>
                <w:rFonts w:ascii="Calibri" w:hAnsi="Calibri" w:cs="Calibri"/>
                <w:noProof/>
              </w:rPr>
              <w:t>*</w:t>
            </w:r>
            <w:r w:rsidR="00E12F58">
              <w:rPr>
                <w:rFonts w:ascii="Calibri" w:hAnsi="Calibri" w:cs="Calibri"/>
                <w:noProof/>
              </w:rPr>
              <w:t xml:space="preserve"> </w:t>
            </w:r>
            <w:r w:rsidR="00E12F58" w:rsidRPr="005276AA">
              <w:rPr>
                <w:rFonts w:ascii="Calibri" w:hAnsi="Calibri" w:cs="Calibri"/>
                <w:noProof/>
              </w:rPr>
              <w:t xml:space="preserve">pojazdami (em) spełniającymi  co najmniej normę emisji spalin </w:t>
            </w:r>
            <w:r w:rsidR="00E12F58" w:rsidRPr="005276AA">
              <w:rPr>
                <w:rFonts w:ascii="Calibri" w:hAnsi="Calibri" w:cs="Calibri"/>
                <w:b/>
                <w:noProof/>
              </w:rPr>
              <w:t>Euro V</w:t>
            </w:r>
            <w:r w:rsidR="00E12F58">
              <w:rPr>
                <w:rFonts w:ascii="Calibri" w:hAnsi="Calibri" w:cs="Calibri"/>
                <w:b/>
                <w:noProof/>
              </w:rPr>
              <w:t xml:space="preserve"> i/lub/bądź/ </w:t>
            </w:r>
            <w:r w:rsidR="00E12F58" w:rsidRPr="005276AA">
              <w:rPr>
                <w:rFonts w:ascii="Calibri" w:hAnsi="Calibri" w:cs="Calibri"/>
                <w:noProof/>
              </w:rPr>
              <w:t>……</w:t>
            </w:r>
            <w:r w:rsidR="00E12F58">
              <w:rPr>
                <w:rFonts w:ascii="Calibri" w:hAnsi="Calibri" w:cs="Calibri"/>
                <w:noProof/>
              </w:rPr>
              <w:t>……..</w:t>
            </w:r>
            <w:r w:rsidR="00E12F58" w:rsidRPr="005276AA">
              <w:rPr>
                <w:rFonts w:ascii="Calibri" w:hAnsi="Calibri" w:cs="Calibri"/>
                <w:noProof/>
              </w:rPr>
              <w:t xml:space="preserve">* pojazdami (em) spełniającymi normę emisji spalin </w:t>
            </w:r>
            <w:r w:rsidR="00E12F58" w:rsidRPr="005276AA">
              <w:rPr>
                <w:rFonts w:ascii="Calibri" w:hAnsi="Calibri" w:cs="Calibri"/>
                <w:b/>
                <w:noProof/>
              </w:rPr>
              <w:t>Euro VI</w:t>
            </w:r>
            <w:r w:rsidR="00E12F58" w:rsidRPr="005276AA">
              <w:rPr>
                <w:rFonts w:ascii="Calibri" w:hAnsi="Calibri" w:cs="Calibri"/>
                <w:noProof/>
              </w:rPr>
              <w:t>.</w:t>
            </w:r>
          </w:p>
          <w:p w14:paraId="4F8A6903" w14:textId="34C22C22" w:rsidR="00B842CA" w:rsidRDefault="00B842CA" w:rsidP="00E12F58">
            <w:pPr>
              <w:pStyle w:val="NormalnyWeb"/>
              <w:spacing w:line="276" w:lineRule="auto"/>
              <w:rPr>
                <w:rFonts w:ascii="Calibri" w:hAnsi="Calibri" w:cs="Calibri"/>
                <w:b/>
                <w:noProof/>
              </w:rPr>
            </w:pPr>
            <w:r w:rsidRPr="00D33B0C">
              <w:rPr>
                <w:rFonts w:asciiTheme="minorHAnsi" w:hAnsiTheme="minorHAnsi" w:cstheme="minorHAnsi"/>
              </w:rPr>
              <w:t>Oświadczam/y, że</w:t>
            </w:r>
            <w:r>
              <w:rPr>
                <w:rFonts w:asciiTheme="minorHAnsi" w:hAnsiTheme="minorHAnsi" w:cstheme="minorHAnsi"/>
              </w:rPr>
              <w:t xml:space="preserve"> prace związane z zamiataniem ulic wykonamy</w:t>
            </w:r>
            <w:r>
              <w:rPr>
                <w:rFonts w:asciiTheme="minorHAnsi" w:hAnsiTheme="minorHAnsi" w:cstheme="minorHAnsi"/>
              </w:rPr>
              <w:t xml:space="preserve"> ……………..pojazdami spełniającymi </w:t>
            </w:r>
            <w:r w:rsidRPr="005276AA">
              <w:rPr>
                <w:rFonts w:ascii="Calibri" w:hAnsi="Calibri" w:cs="Calibri"/>
                <w:noProof/>
              </w:rPr>
              <w:t xml:space="preserve">co najmniej normę emisji spalin </w:t>
            </w:r>
            <w:r w:rsidRPr="005276AA">
              <w:rPr>
                <w:rFonts w:ascii="Calibri" w:hAnsi="Calibri" w:cs="Calibri"/>
                <w:b/>
                <w:noProof/>
              </w:rPr>
              <w:t xml:space="preserve">Euro </w:t>
            </w:r>
            <w:r>
              <w:rPr>
                <w:rFonts w:ascii="Calibri" w:hAnsi="Calibri" w:cs="Calibri"/>
                <w:b/>
                <w:noProof/>
              </w:rPr>
              <w:t>I</w:t>
            </w:r>
            <w:r w:rsidRPr="005276AA">
              <w:rPr>
                <w:rFonts w:ascii="Calibri" w:hAnsi="Calibri" w:cs="Calibri"/>
                <w:b/>
                <w:noProof/>
              </w:rPr>
              <w:t>V</w:t>
            </w:r>
            <w:r>
              <w:rPr>
                <w:rFonts w:ascii="Calibri" w:hAnsi="Calibri" w:cs="Calibri"/>
                <w:b/>
                <w:noProof/>
              </w:rPr>
              <w:t>.</w:t>
            </w:r>
          </w:p>
          <w:p w14:paraId="1823DB63" w14:textId="58EE746C" w:rsidR="00B842CA" w:rsidRPr="00B842CA" w:rsidRDefault="00B842CA" w:rsidP="00E12F58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842CA">
              <w:rPr>
                <w:rFonts w:asciiTheme="minorHAnsi" w:hAnsiTheme="minorHAnsi" w:cstheme="minorHAnsi"/>
                <w:bCs/>
                <w:u w:val="single"/>
              </w:rPr>
              <w:t xml:space="preserve">W przypadku wskazania przez Wykonawcę wyłącznie pojazdów </w:t>
            </w:r>
            <w:r w:rsidRPr="00B842CA">
              <w:rPr>
                <w:rFonts w:asciiTheme="minorHAnsi" w:hAnsiTheme="minorHAnsi" w:cstheme="minorHAnsi"/>
                <w:u w:val="single"/>
              </w:rPr>
              <w:t>spełniający</w:t>
            </w:r>
            <w:r>
              <w:rPr>
                <w:rFonts w:asciiTheme="minorHAnsi" w:hAnsiTheme="minorHAnsi" w:cstheme="minorHAnsi"/>
                <w:u w:val="single"/>
              </w:rPr>
              <w:t>ch</w:t>
            </w:r>
            <w:r w:rsidRPr="00B842C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842CA">
              <w:rPr>
                <w:rFonts w:ascii="Calibri" w:hAnsi="Calibri" w:cs="Calibri"/>
                <w:noProof/>
                <w:u w:val="single"/>
              </w:rPr>
              <w:t xml:space="preserve">co najmniej normę emisji spalin </w:t>
            </w:r>
            <w:r w:rsidRPr="00B842CA">
              <w:rPr>
                <w:rFonts w:ascii="Calibri" w:hAnsi="Calibri" w:cs="Calibri"/>
                <w:b/>
                <w:noProof/>
                <w:u w:val="single"/>
              </w:rPr>
              <w:t xml:space="preserve">Euro </w:t>
            </w:r>
            <w:r w:rsidRPr="00B842CA">
              <w:rPr>
                <w:rFonts w:ascii="Calibri" w:hAnsi="Calibri" w:cs="Calibri"/>
                <w:b/>
                <w:noProof/>
                <w:u w:val="single"/>
              </w:rPr>
              <w:t>I</w:t>
            </w:r>
            <w:r w:rsidRPr="00B842CA">
              <w:rPr>
                <w:rFonts w:ascii="Calibri" w:hAnsi="Calibri" w:cs="Calibri"/>
                <w:b/>
                <w:noProof/>
                <w:u w:val="single"/>
              </w:rPr>
              <w:t>V</w:t>
            </w:r>
            <w:r>
              <w:rPr>
                <w:rFonts w:ascii="Calibri" w:hAnsi="Calibri" w:cs="Calibri"/>
                <w:b/>
                <w:noProof/>
                <w:u w:val="single"/>
              </w:rPr>
              <w:t xml:space="preserve">, </w:t>
            </w:r>
            <w:r w:rsidRPr="00B842CA">
              <w:rPr>
                <w:rFonts w:ascii="Calibri" w:hAnsi="Calibri" w:cs="Calibri"/>
                <w:bCs/>
                <w:noProof/>
                <w:u w:val="single"/>
              </w:rPr>
              <w:t xml:space="preserve">ofeta </w:t>
            </w:r>
            <w:r>
              <w:rPr>
                <w:rFonts w:ascii="Calibri" w:hAnsi="Calibri" w:cs="Calibri"/>
                <w:bCs/>
                <w:noProof/>
                <w:u w:val="single"/>
              </w:rPr>
              <w:t>W</w:t>
            </w:r>
            <w:r w:rsidRPr="00B842CA">
              <w:rPr>
                <w:rFonts w:ascii="Calibri" w:hAnsi="Calibri" w:cs="Calibri"/>
                <w:bCs/>
                <w:noProof/>
                <w:u w:val="single"/>
              </w:rPr>
              <w:t>ykonawcy otrzyma 0 pkt</w:t>
            </w:r>
            <w:r>
              <w:rPr>
                <w:rFonts w:ascii="Calibri" w:hAnsi="Calibri" w:cs="Calibri"/>
                <w:bCs/>
                <w:noProof/>
                <w:u w:val="single"/>
              </w:rPr>
              <w:t>, jako potwierdzajaca minimalne wymagania postępowania.</w:t>
            </w:r>
          </w:p>
          <w:p w14:paraId="78E52B42" w14:textId="1731C19A" w:rsidR="00E12F58" w:rsidRPr="005276AA" w:rsidRDefault="00E12F58" w:rsidP="00E12F58">
            <w:pPr>
              <w:spacing w:before="120" w:after="120"/>
              <w:jc w:val="both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>*wskazać liczbę pojazdów spełniających normę emisji spalin EURO V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i </w:t>
            </w: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normę emisji spalin EURO V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5276AA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przeznaczonych do realizacji zamówienia, </w:t>
            </w:r>
            <w:r w:rsidRPr="005276AA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dopuszcza się użycie dwóch różnych pojazdów</w:t>
            </w:r>
          </w:p>
          <w:p w14:paraId="0AB97339" w14:textId="77777777" w:rsidR="00E12F58" w:rsidRPr="004259B6" w:rsidRDefault="00E12F58" w:rsidP="00E12F58">
            <w:pPr>
              <w:autoSpaceDE w:val="0"/>
              <w:autoSpaceDN w:val="0"/>
              <w:adjustRightInd w:val="0"/>
              <w:rPr>
                <w:bCs/>
                <w:i/>
                <w:sz w:val="4"/>
                <w:szCs w:val="4"/>
              </w:rPr>
            </w:pPr>
          </w:p>
          <w:p w14:paraId="07860915" w14:textId="542975FE" w:rsidR="00E12F58" w:rsidRPr="00E12F58" w:rsidRDefault="00E12F58" w:rsidP="00E12F5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 zagwarantowania rzeczywistego charakteru oświadczenia dotyczącego aspektu środowiskowego w realizacji zamówienia Wykonawca zobowi</w:t>
            </w:r>
            <w:r w:rsidRPr="00E12F58">
              <w:rPr>
                <w:rFonts w:asciiTheme="minorHAnsi" w:eastAsia="TimesNewRoman,Bold" w:hAnsiTheme="minorHAnsi" w:cstheme="minorHAnsi"/>
                <w:b/>
                <w:bCs/>
                <w:sz w:val="24"/>
                <w:szCs w:val="24"/>
              </w:rPr>
              <w:t>ą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zany jest poda</w:t>
            </w:r>
            <w:r w:rsidRPr="00E12F58">
              <w:rPr>
                <w:rFonts w:asciiTheme="minorHAnsi" w:eastAsia="TimesNewRoman,Bold" w:hAnsiTheme="minorHAnsi" w:cstheme="minorHAnsi"/>
                <w:b/>
                <w:bCs/>
                <w:sz w:val="24"/>
                <w:szCs w:val="24"/>
              </w:rPr>
              <w:t xml:space="preserve">ć normy emisji spalin Euro skonkretyzowane do 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pojazdów, które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ykonawca zamierza wykorzystać przy realizacji zamówienia. </w:t>
            </w:r>
          </w:p>
          <w:p w14:paraId="3C172706" w14:textId="77777777" w:rsidR="00E12F58" w:rsidRPr="00E12F58" w:rsidRDefault="00E12F58" w:rsidP="00E12F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890"/>
              <w:gridCol w:w="2216"/>
              <w:gridCol w:w="5054"/>
            </w:tblGrid>
            <w:tr w:rsidR="00E12F58" w:rsidRPr="00E12F58" w14:paraId="71C1C1DD" w14:textId="77777777" w:rsidTr="00B83936">
              <w:tc>
                <w:tcPr>
                  <w:tcW w:w="577" w:type="dxa"/>
                  <w:shd w:val="clear" w:color="auto" w:fill="92D050"/>
                </w:tcPr>
                <w:p w14:paraId="5F40D417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1906" w:type="dxa"/>
                  <w:shd w:val="clear" w:color="auto" w:fill="92D050"/>
                </w:tcPr>
                <w:p w14:paraId="55155810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Rodzaj pojazdu</w:t>
                  </w:r>
                </w:p>
              </w:tc>
              <w:tc>
                <w:tcPr>
                  <w:tcW w:w="2239" w:type="dxa"/>
                  <w:shd w:val="clear" w:color="auto" w:fill="92D050"/>
                </w:tcPr>
                <w:p w14:paraId="2EE03242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Norma emisji spalin Euro</w:t>
                  </w:r>
                </w:p>
              </w:tc>
              <w:tc>
                <w:tcPr>
                  <w:tcW w:w="5117" w:type="dxa"/>
                  <w:shd w:val="clear" w:color="auto" w:fill="92D050"/>
                </w:tcPr>
                <w:p w14:paraId="69F4DCA6" w14:textId="77777777" w:rsidR="00E12F58" w:rsidRPr="00E12F58" w:rsidRDefault="00E12F58" w:rsidP="00E12F5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  <w:r w:rsidRPr="00E12F58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t>Nr rejestracyjny pojazdu / Nr VIN</w:t>
                  </w:r>
                </w:p>
              </w:tc>
            </w:tr>
            <w:tr w:rsidR="00E12F58" w:rsidRPr="00E12F58" w14:paraId="5998A4A4" w14:textId="77777777" w:rsidTr="00B83936">
              <w:tc>
                <w:tcPr>
                  <w:tcW w:w="577" w:type="dxa"/>
                  <w:shd w:val="clear" w:color="auto" w:fill="auto"/>
                </w:tcPr>
                <w:p w14:paraId="31373B44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2EE95C7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498D4D5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14:paraId="4CDD1C6F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E12F58" w:rsidRPr="00E12F58" w14:paraId="16F71329" w14:textId="77777777" w:rsidTr="00B83936">
              <w:tc>
                <w:tcPr>
                  <w:tcW w:w="577" w:type="dxa"/>
                  <w:shd w:val="clear" w:color="auto" w:fill="auto"/>
                </w:tcPr>
                <w:p w14:paraId="4FF10B02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</w:tcPr>
                <w:p w14:paraId="6D4026FD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51249AE4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14:paraId="0456F4B9" w14:textId="77777777" w:rsidR="00E12F58" w:rsidRPr="00E12F58" w:rsidRDefault="00E12F58" w:rsidP="00E12F58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B81BA5A" w14:textId="4EF530F8" w:rsidR="00E4093C" w:rsidRPr="00B842CA" w:rsidRDefault="00E12F58" w:rsidP="00B842C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oferty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Wykonawca </w:t>
            </w: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załącz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E12F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certyfikaty producenta lub równoważne wydane przez niezależną jednostkę certyfikującą, potwierdzające </w:t>
            </w:r>
            <w:r w:rsidRPr="00E12F58">
              <w:rPr>
                <w:rFonts w:asciiTheme="minorHAnsi" w:hAnsiTheme="minorHAnsi" w:cstheme="minorHAnsi"/>
                <w:b/>
                <w:sz w:val="24"/>
                <w:szCs w:val="24"/>
              </w:rPr>
              <w:t>normę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emisji spalin EURO dla pojazdów wymienionych w</w:t>
            </w:r>
            <w:r w:rsidR="00B84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E12F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tabeli.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D167A1B" w:rsidR="00835B44" w:rsidRPr="00AB2B7F" w:rsidRDefault="00B842CA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7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78EDB568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82C7F67" w:rsidR="00835B44" w:rsidRPr="00AC7ECA" w:rsidRDefault="00B842CA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525556AF" w:rsidR="00E4093C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2EEB53D0" w:rsidR="008B6D9F" w:rsidRDefault="00B842CA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9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04F27AD" w:rsidR="00835B44" w:rsidRPr="00AC7ECA" w:rsidRDefault="00B842CA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0787EEA7" w:rsidR="00835B44" w:rsidRPr="00AC7ECA" w:rsidRDefault="00B842C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68096AA7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B842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53B082D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842CA">
              <w:rPr>
                <w:rFonts w:ascii="Arial Narrow" w:hAnsi="Arial Narrow" w:cs="Calibri"/>
                <w:b/>
                <w:bCs/>
                <w:color w:val="0D0D0D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15FAA7B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9051D1" w:rsidR="00835B44" w:rsidRPr="00631392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57060FA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4561FBED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55B6522F" w14:textId="77777777" w:rsid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  <w:p w14:paraId="66F80720" w14:textId="74ED7BE1" w:rsidR="00631392" w:rsidRPr="00DC3AEA" w:rsidRDefault="00631392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3D74B461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0095F79B" w:rsidR="00631392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</w:t>
            </w:r>
            <w:r w:rsidR="00631392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14FB1D0B" w:rsidR="00631392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30D1526C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842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W przypadku przyznania nam zamówienia zobowiązujemy się do wniesienia zabezpieczenia należytego wykonania umowy o równowartości 5% ceny ofertowej brutto.</w:t>
            </w:r>
          </w:p>
          <w:p w14:paraId="56B89D90" w14:textId="1448A929" w:rsidR="00631392" w:rsidRPr="00631392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168" w14:textId="428E580C" w:rsidR="00DD77BD" w:rsidRPr="00631392" w:rsidRDefault="00B842CA" w:rsidP="0063139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>
              <w:rPr>
                <w:rFonts w:ascii="Arial Narrow" w:hAnsi="Arial Narrow" w:cs="Calibri"/>
                <w:b/>
                <w:color w:val="0D0D0D"/>
              </w:rPr>
              <w:lastRenderedPageBreak/>
              <w:t>20</w:t>
            </w:r>
            <w:r w:rsidR="00DD77BD"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DD77B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19EA1CB" w14:textId="69D494A5" w:rsidR="0071279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61E2926C" w14:textId="77777777" w:rsidR="008B6D9F" w:rsidRDefault="008B6D9F" w:rsidP="00631392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67DC" w14:textId="77777777" w:rsidR="006428DB" w:rsidRDefault="006428DB">
      <w:r>
        <w:separator/>
      </w:r>
    </w:p>
  </w:endnote>
  <w:endnote w:type="continuationSeparator" w:id="0">
    <w:p w14:paraId="3878D9AC" w14:textId="77777777" w:rsidR="006428DB" w:rsidRDefault="006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6E8C" w14:textId="77777777" w:rsidR="006428DB" w:rsidRDefault="006428DB">
      <w:r>
        <w:separator/>
      </w:r>
    </w:p>
  </w:footnote>
  <w:footnote w:type="continuationSeparator" w:id="0">
    <w:p w14:paraId="6648B1B1" w14:textId="77777777" w:rsidR="006428DB" w:rsidRDefault="0064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5BCE3F31" w:rsidR="007676D0" w:rsidRPr="007676D0" w:rsidRDefault="007676D0" w:rsidP="00A9173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86364B">
      <w:rPr>
        <w:rFonts w:asciiTheme="minorHAnsi" w:hAnsiTheme="minorHAnsi" w:cstheme="minorHAnsi"/>
        <w:iCs/>
        <w:sz w:val="24"/>
        <w:szCs w:val="24"/>
      </w:rPr>
      <w:t>2</w:t>
    </w:r>
    <w:r w:rsidR="00A9173E">
      <w:rPr>
        <w:rFonts w:asciiTheme="minorHAnsi" w:hAnsiTheme="minorHAnsi" w:cstheme="minorHAnsi"/>
        <w:iCs/>
        <w:sz w:val="24"/>
        <w:szCs w:val="24"/>
      </w:rPr>
      <w:t>2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80AC065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A9173E" w:rsidRPr="00A9173E">
      <w:rPr>
        <w:rFonts w:asciiTheme="minorHAnsi" w:hAnsiTheme="minorHAnsi" w:cstheme="minorHAnsi"/>
        <w:sz w:val="24"/>
        <w:szCs w:val="24"/>
      </w:rPr>
      <w:t>Prace porządkowe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382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1392"/>
    <w:rsid w:val="006322BC"/>
    <w:rsid w:val="0064056E"/>
    <w:rsid w:val="0064264A"/>
    <w:rsid w:val="006428DB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50C5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9173E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2CA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2F58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11961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2022-05-12T15:42:00Z</cp:lastPrinted>
  <dcterms:created xsi:type="dcterms:W3CDTF">2022-05-12T15:42:00Z</dcterms:created>
  <dcterms:modified xsi:type="dcterms:W3CDTF">2022-05-12T15:42:00Z</dcterms:modified>
</cp:coreProperties>
</file>