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34DA2BF3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645B32" w:rsidRPr="00645B32">
        <w:rPr>
          <w:rFonts w:ascii="Arial" w:hAnsi="Arial" w:cs="Arial"/>
          <w:b/>
          <w:sz w:val="28"/>
          <w:szCs w:val="28"/>
        </w:rPr>
        <w:t xml:space="preserve">Dostawa </w:t>
      </w:r>
      <w:r w:rsidR="009453E2" w:rsidRPr="009453E2">
        <w:rPr>
          <w:rFonts w:ascii="Arial" w:hAnsi="Arial" w:cs="Arial"/>
          <w:b/>
          <w:sz w:val="28"/>
          <w:szCs w:val="28"/>
        </w:rPr>
        <w:t>papieru do drukowania dla</w:t>
      </w:r>
      <w:r w:rsidR="00645B32" w:rsidRPr="00645B32">
        <w:rPr>
          <w:rFonts w:ascii="Arial" w:hAnsi="Arial" w:cs="Arial"/>
          <w:b/>
          <w:sz w:val="28"/>
          <w:szCs w:val="28"/>
        </w:rPr>
        <w:t xml:space="preserve"> Urzędu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0CA99A6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(czy były one wykonywane </w:t>
            </w:r>
            <w:r w:rsidR="00645B32">
              <w:rPr>
                <w:rFonts w:ascii="Calibri" w:hAnsi="Calibri" w:cs="Calibri"/>
                <w:b/>
              </w:rPr>
              <w:t>w sposób ciągły</w:t>
            </w:r>
            <w:r w:rsidR="0023724B">
              <w:rPr>
                <w:rFonts w:ascii="Calibri" w:hAnsi="Calibri" w:cs="Calibri"/>
                <w:b/>
              </w:rPr>
              <w:t xml:space="preserve"> przez 12 miesięcy)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AFA1" w14:textId="77777777" w:rsidR="00146E5E" w:rsidRDefault="00146E5E">
      <w:r>
        <w:separator/>
      </w:r>
    </w:p>
  </w:endnote>
  <w:endnote w:type="continuationSeparator" w:id="0">
    <w:p w14:paraId="34E2D2D9" w14:textId="77777777" w:rsidR="00146E5E" w:rsidRDefault="0014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117F" w14:textId="77777777" w:rsidR="00146E5E" w:rsidRDefault="00146E5E">
      <w:r>
        <w:separator/>
      </w:r>
    </w:p>
  </w:footnote>
  <w:footnote w:type="continuationSeparator" w:id="0">
    <w:p w14:paraId="57A4CE74" w14:textId="77777777" w:rsidR="00146E5E" w:rsidRDefault="0014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CE35156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CF55AD">
      <w:rPr>
        <w:rFonts w:ascii="Calibri" w:hAnsi="Calibri" w:cs="Calibri"/>
        <w:bCs/>
        <w:lang w:eastAsia="ar-SA"/>
      </w:rPr>
      <w:t>16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40E53976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CF55AD" w:rsidRPr="00CF55AD">
      <w:rPr>
        <w:rFonts w:ascii="Arial Narrow" w:hAnsi="Arial Narrow" w:cs="Arial"/>
        <w:bCs/>
      </w:rPr>
      <w:t>Dostawa papieru do drukowania dla Urzędu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46E5E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21EE1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453E2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AD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2021-11-17T14:13:00Z</cp:lastPrinted>
  <dcterms:created xsi:type="dcterms:W3CDTF">2022-03-04T09:50:00Z</dcterms:created>
  <dcterms:modified xsi:type="dcterms:W3CDTF">2022-03-04T09:50:00Z</dcterms:modified>
</cp:coreProperties>
</file>