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6DBF27D0" w14:textId="758CB092" w:rsidR="00920307" w:rsidRPr="00920307" w:rsidRDefault="00920307" w:rsidP="00D756A7">
      <w:pPr>
        <w:shd w:val="clear" w:color="auto" w:fill="D9D9D9"/>
        <w:spacing w:before="240" w:after="17"/>
        <w:ind w:left="49"/>
        <w:jc w:val="left"/>
        <w:rPr>
          <w:rFonts w:ascii="Arial" w:eastAsia="Cambria" w:hAnsi="Arial" w:cs="Arial"/>
          <w:sz w:val="28"/>
          <w:szCs w:val="28"/>
          <w:lang w:eastAsia="pl-PL"/>
        </w:rPr>
      </w:pP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„</w:t>
      </w:r>
      <w:r w:rsidR="00EB342A" w:rsidRPr="00EB342A">
        <w:rPr>
          <w:rFonts w:ascii="Arial" w:eastAsia="Cambria" w:hAnsi="Arial" w:cs="Arial"/>
          <w:b/>
          <w:sz w:val="28"/>
          <w:szCs w:val="28"/>
          <w:lang w:eastAsia="pl-PL"/>
        </w:rPr>
        <w:t>Odbiór odpadów komunalnych z budynków Gminy Michałowice</w:t>
      </w:r>
      <w:r w:rsidR="009F35FA">
        <w:rPr>
          <w:rFonts w:ascii="Arial" w:eastAsia="Cambria" w:hAnsi="Arial" w:cs="Arial"/>
          <w:b/>
          <w:sz w:val="28"/>
          <w:szCs w:val="28"/>
          <w:lang w:eastAsia="pl-PL"/>
        </w:rPr>
        <w:t>”</w:t>
      </w:r>
      <w:r w:rsidR="00EB342A" w:rsidRPr="00EB342A">
        <w:rPr>
          <w:rFonts w:ascii="Arial" w:eastAsia="Cambria" w:hAnsi="Arial" w:cs="Arial"/>
          <w:b/>
          <w:sz w:val="28"/>
          <w:szCs w:val="28"/>
          <w:lang w:eastAsia="pl-PL"/>
        </w:rPr>
        <w:t xml:space="preserve">                           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32BE" w14:textId="77777777" w:rsidR="00772CCD" w:rsidRDefault="00772CCD" w:rsidP="009A4C27">
      <w:pPr>
        <w:spacing w:after="0" w:line="240" w:lineRule="auto"/>
      </w:pPr>
      <w:r>
        <w:separator/>
      </w:r>
    </w:p>
  </w:endnote>
  <w:endnote w:type="continuationSeparator" w:id="0">
    <w:p w14:paraId="10533F53" w14:textId="77777777" w:rsidR="00772CCD" w:rsidRDefault="00772CCD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2728" w14:textId="77777777" w:rsidR="00772CCD" w:rsidRDefault="00772CCD" w:rsidP="009A4C27">
      <w:pPr>
        <w:spacing w:after="0" w:line="240" w:lineRule="auto"/>
      </w:pPr>
      <w:r>
        <w:separator/>
      </w:r>
    </w:p>
  </w:footnote>
  <w:footnote w:type="continuationSeparator" w:id="0">
    <w:p w14:paraId="630CC90C" w14:textId="77777777" w:rsidR="00772CCD" w:rsidRDefault="00772CCD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16AFFCBD" w:rsidR="00161844" w:rsidRPr="00641182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641182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D756A7">
      <w:rPr>
        <w:rFonts w:ascii="Arial Narrow" w:eastAsia="Times New Roman" w:hAnsi="Arial Narrow" w:cstheme="minorHAnsi"/>
        <w:bCs/>
        <w:noProof/>
        <w:szCs w:val="24"/>
        <w:lang w:eastAsia="pl-PL"/>
      </w:rPr>
      <w:t>5</w:t>
    </w:r>
    <w:r w:rsidR="00EB342A">
      <w:rPr>
        <w:rFonts w:ascii="Arial Narrow" w:eastAsia="Times New Roman" w:hAnsi="Arial Narrow" w:cstheme="minorHAnsi"/>
        <w:bCs/>
        <w:noProof/>
        <w:szCs w:val="24"/>
        <w:lang w:eastAsia="pl-PL"/>
      </w:rPr>
      <w:t>8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CB36D2F" w14:textId="4AEBD4DB" w:rsidR="00B64F5E" w:rsidRPr="00F70CD8" w:rsidRDefault="00920307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  <w:r w:rsidRPr="00920307">
      <w:rPr>
        <w:rFonts w:ascii="Arial Narrow" w:eastAsia="Times New Roman" w:hAnsi="Arial Narrow"/>
        <w:bCs/>
        <w:szCs w:val="24"/>
        <w:lang w:val="x-none" w:eastAsia="ar-SA"/>
      </w:rPr>
      <w:t>„</w:t>
    </w:r>
    <w:r w:rsidR="00EB342A" w:rsidRPr="00EB342A">
      <w:rPr>
        <w:rFonts w:ascii="Arial Narrow" w:eastAsia="Times New Roman" w:hAnsi="Arial Narrow"/>
        <w:bCs/>
        <w:szCs w:val="24"/>
        <w:lang w:val="x-none" w:eastAsia="ar-SA"/>
      </w:rPr>
      <w:t xml:space="preserve">„Odbiór odpadów komunalnych z budynków Urzędu Gminy Michałowice 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2D3F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11F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2CCD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35F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56A7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42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3</cp:revision>
  <cp:lastPrinted>2021-12-07T17:53:00Z</cp:lastPrinted>
  <dcterms:created xsi:type="dcterms:W3CDTF">2021-12-07T10:57:00Z</dcterms:created>
  <dcterms:modified xsi:type="dcterms:W3CDTF">2021-12-07T17:53:00Z</dcterms:modified>
</cp:coreProperties>
</file>