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336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70E2BF82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2F6147" w:rsidRPr="002F6147">
              <w:rPr>
                <w:rFonts w:ascii="Arial" w:hAnsi="Arial" w:cs="Arial"/>
                <w:b/>
                <w:sz w:val="28"/>
                <w:szCs w:val="28"/>
              </w:rPr>
              <w:t>Dostawa artykułów biurowych dla Urzędu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76C905B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6678BC2" w:rsidR="00176682" w:rsidRPr="0013143B" w:rsidRDefault="002F6147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Dostawa artykułów biurowych dla Urzędu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771FAC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13143B">
              <w:rPr>
                <w:rFonts w:ascii="Arial Narrow" w:hAnsi="Arial Narrow" w:cstheme="minorHAnsi"/>
                <w:b/>
              </w:rPr>
              <w:t>Termin dostawy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18411B98" w:rsidR="000B6DEB" w:rsidRPr="006136CA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kern w:val="144"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każdej dostawy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od dnia zlecenia</w:t>
            </w:r>
            <w:r w:rsidR="001B7B1C">
              <w:rPr>
                <w:rFonts w:asciiTheme="minorHAnsi" w:hAnsiTheme="minorHAnsi" w:cstheme="minorHAnsi"/>
                <w:b/>
                <w:bCs/>
              </w:rPr>
              <w:t>, w trakcie trwania całej umowy</w:t>
            </w:r>
          </w:p>
          <w:p w14:paraId="0BB7C694" w14:textId="2DBE5A04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1, 2, 3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3FEDC032" w14:textId="1EF305DF" w:rsidR="00886E70" w:rsidRDefault="00886E70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en-US"/>
              </w:rPr>
            </w:pPr>
          </w:p>
          <w:p w14:paraId="59ED0F31" w14:textId="01066B6F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</w:p>
          <w:p w14:paraId="4A9A091E" w14:textId="61858285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dostawy, w „Formularzu ofertowym” niż 1 dzień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2575E7DB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dostawy w „Formularzu ofertowym” będzie traktowane jako deklaracja najdłuższego terminu dostawy tj. 3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B81BA5A" w14:textId="38BD62D7" w:rsidR="00E4093C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przypadku gdy zadeklarowany termin dostawy będzie dłuższy niż 3 dni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2B56DBAC" w14:textId="7A901BD9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7F14C083" w:rsidR="00835B44" w:rsidRPr="0060672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77777777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>udostępni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my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 xml:space="preserve"> Zamawiającemu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48E4F7C" w14:textId="79A7283B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platformę internetową służącą zamawianiu produktów pod adresem www.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>*</w:t>
            </w:r>
          </w:p>
          <w:p w14:paraId="6AFC989F" w14:textId="719A266E" w:rsidR="0060672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lub: </w:t>
            </w:r>
          </w:p>
          <w:p w14:paraId="532F6993" w14:textId="2C6B20B6" w:rsidR="00606724" w:rsidRPr="00AC7ECA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b) aktualny katalog produktów dostępnych w ofercie Wykonawcy w wersji papierowej, jak również katalogu w wersji elektronicznej (np. plik </w:t>
            </w:r>
            <w:proofErr w:type="spellStart"/>
            <w:r w:rsidRPr="00606724">
              <w:rPr>
                <w:rFonts w:ascii="Arial Narrow" w:hAnsi="Arial Narrow" w:cstheme="minorHAnsi"/>
                <w:sz w:val="24"/>
                <w:szCs w:val="24"/>
              </w:rPr>
              <w:t>excel</w:t>
            </w:r>
            <w:proofErr w:type="spellEnd"/>
            <w:r w:rsidRPr="00606724">
              <w:rPr>
                <w:rFonts w:ascii="Arial Narrow" w:hAnsi="Arial Narrow" w:cstheme="minorHAnsi"/>
                <w:sz w:val="24"/>
                <w:szCs w:val="24"/>
              </w:rPr>
              <w:t>, pdf)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*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9B48" w14:textId="08D1A155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5276C9E" w14:textId="77777777" w:rsidR="001B7B1C" w:rsidRPr="00AC7EC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1589" w14:textId="0741C6B2" w:rsidR="001B7B1C" w:rsidRPr="00AC7EC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15)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ADA5F1D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DC270F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B7B1C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0B1542DB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6614861" w14:textId="4D227DF7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F474692" w14:textId="77777777" w:rsidR="001B7B1C" w:rsidRPr="00AB2B7F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77777777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05D5" w14:textId="77777777" w:rsidR="0023363D" w:rsidRDefault="0023363D">
      <w:r>
        <w:separator/>
      </w:r>
    </w:p>
  </w:endnote>
  <w:endnote w:type="continuationSeparator" w:id="0">
    <w:p w14:paraId="22408356" w14:textId="77777777" w:rsidR="0023363D" w:rsidRDefault="0023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F66E" w14:textId="77777777" w:rsidR="0023363D" w:rsidRDefault="0023363D">
      <w:r>
        <w:separator/>
      </w:r>
    </w:p>
  </w:footnote>
  <w:footnote w:type="continuationSeparator" w:id="0">
    <w:p w14:paraId="2942F6F8" w14:textId="77777777" w:rsidR="0023363D" w:rsidRDefault="0023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771A083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08625DD" w:rsidR="00D86740" w:rsidRPr="003808BA" w:rsidRDefault="00E61299" w:rsidP="006A6EA8">
    <w:pPr>
      <w:pStyle w:val="Nagwek"/>
      <w:tabs>
        <w:tab w:val="clear" w:pos="4536"/>
        <w:tab w:val="center" w:pos="3686"/>
      </w:tabs>
      <w:ind w:left="3686" w:firstLine="850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2F6147" w:rsidRPr="002F6147">
      <w:rPr>
        <w:rFonts w:ascii="Arial Narrow" w:hAnsi="Arial Narrow" w:cstheme="minorHAnsi"/>
        <w:bCs/>
        <w:sz w:val="24"/>
        <w:szCs w:val="24"/>
      </w:rPr>
      <w:t>Dostawa artykułów biurowych dla Urzędu Gminy Michałowice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9004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2021-11-17T14:05:00Z</cp:lastPrinted>
  <dcterms:created xsi:type="dcterms:W3CDTF">2022-01-18T14:50:00Z</dcterms:created>
  <dcterms:modified xsi:type="dcterms:W3CDTF">2022-01-18T14:50:00Z</dcterms:modified>
</cp:coreProperties>
</file>