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985E" w14:textId="2BC86CA4" w:rsidR="0083088C" w:rsidRPr="00133B9F" w:rsidRDefault="00A7394E" w:rsidP="0098783F">
      <w:pPr>
        <w:spacing w:after="160" w:line="259" w:lineRule="auto"/>
        <w:rPr>
          <w:rFonts w:ascii="Arial" w:hAnsi="Arial" w:cs="Arial"/>
          <w:b/>
          <w:i/>
        </w:rPr>
      </w:pPr>
      <w:r w:rsidRPr="00133B9F">
        <w:rPr>
          <w:rFonts w:ascii="Arial" w:hAnsi="Arial" w:cs="Arial"/>
          <w:b/>
          <w:i/>
        </w:rPr>
        <w:t>Z</w:t>
      </w:r>
      <w:r w:rsidR="0083088C" w:rsidRPr="00133B9F">
        <w:rPr>
          <w:rFonts w:ascii="Arial" w:hAnsi="Arial" w:cs="Arial"/>
          <w:b/>
          <w:i/>
        </w:rPr>
        <w:t>ałącznik nr 1 do IDW</w:t>
      </w:r>
    </w:p>
    <w:p w14:paraId="70B43F5D" w14:textId="77777777" w:rsidR="0083088C" w:rsidRPr="00133B9F" w:rsidRDefault="0083088C" w:rsidP="0083088C">
      <w:pPr>
        <w:pStyle w:val="Nagwek5"/>
        <w:jc w:val="center"/>
        <w:rPr>
          <w:rFonts w:ascii="Arial" w:hAnsi="Arial" w:cs="Arial"/>
          <w:i w:val="0"/>
          <w:sz w:val="24"/>
          <w:szCs w:val="24"/>
        </w:rPr>
      </w:pPr>
      <w:r w:rsidRPr="00133B9F">
        <w:rPr>
          <w:rFonts w:ascii="Arial" w:hAnsi="Arial" w:cs="Arial"/>
          <w:i w:val="0"/>
          <w:sz w:val="24"/>
          <w:szCs w:val="24"/>
        </w:rPr>
        <w:t>FORMULARZ OFERTOWY</w:t>
      </w:r>
    </w:p>
    <w:p w14:paraId="4DEFBE3B" w14:textId="77777777" w:rsidR="0083088C" w:rsidRPr="00133B9F" w:rsidRDefault="0083088C" w:rsidP="0083088C">
      <w:pPr>
        <w:rPr>
          <w:rFonts w:ascii="Arial" w:hAnsi="Arial" w:cs="Arial"/>
          <w:sz w:val="16"/>
          <w:szCs w:val="16"/>
        </w:rPr>
      </w:pPr>
    </w:p>
    <w:p w14:paraId="0161C98F" w14:textId="77777777" w:rsidR="00CA3D34" w:rsidRPr="00133B9F" w:rsidRDefault="0083088C" w:rsidP="00CA3D34">
      <w:pPr>
        <w:spacing w:line="300" w:lineRule="atLeast"/>
        <w:rPr>
          <w:rFonts w:ascii="Arial" w:hAnsi="Arial" w:cs="Arial"/>
          <w:i/>
        </w:rPr>
      </w:pPr>
      <w:r w:rsidRPr="00133B9F">
        <w:rPr>
          <w:rFonts w:ascii="Arial" w:hAnsi="Arial" w:cs="Arial"/>
          <w:i/>
        </w:rPr>
        <w:t>dotyczy: przetargu nieograniczonego na: „</w:t>
      </w:r>
      <w:r w:rsidR="00CA3D34" w:rsidRPr="00133B9F">
        <w:rPr>
          <w:rFonts w:ascii="Arial" w:hAnsi="Arial" w:cs="Arial"/>
          <w:i/>
        </w:rPr>
        <w:t>Usługi konsultacyjne i doradcze w ramach „Wdrażania działań antysmogowych</w:t>
      </w:r>
      <w:r w:rsidR="000F455D" w:rsidRPr="00133B9F">
        <w:rPr>
          <w:rFonts w:ascii="Arial" w:hAnsi="Arial" w:cs="Arial"/>
          <w:i/>
        </w:rPr>
        <w:t xml:space="preserve"> - </w:t>
      </w:r>
      <w:r w:rsidR="000F455D" w:rsidRPr="00133B9F">
        <w:rPr>
          <w:rFonts w:ascii="Arial" w:hAnsi="Arial" w:cs="Arial"/>
          <w:bCs/>
          <w:i/>
          <w:lang w:eastAsia="ar-SA"/>
        </w:rPr>
        <w:t>program pilotażowy</w:t>
      </w:r>
      <w:r w:rsidR="00CA3D34" w:rsidRPr="00133B9F">
        <w:rPr>
          <w:rFonts w:ascii="Arial" w:hAnsi="Arial" w:cs="Arial"/>
          <w:i/>
        </w:rPr>
        <w:t>”.</w:t>
      </w:r>
    </w:p>
    <w:p w14:paraId="1F7E2A8C" w14:textId="77777777" w:rsidR="0083088C" w:rsidRPr="00133B9F" w:rsidRDefault="0083088C" w:rsidP="0083088C">
      <w:pPr>
        <w:ind w:right="57"/>
        <w:jc w:val="both"/>
        <w:rPr>
          <w:rFonts w:ascii="Arial" w:hAnsi="Arial" w:cs="Arial"/>
          <w:sz w:val="16"/>
          <w:szCs w:val="16"/>
        </w:rPr>
      </w:pPr>
    </w:p>
    <w:p w14:paraId="46330E28" w14:textId="77777777" w:rsidR="0083088C" w:rsidRPr="00133B9F" w:rsidRDefault="0083088C" w:rsidP="0083088C">
      <w:pPr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1. ZAMAWIAJĄCY:</w:t>
      </w:r>
    </w:p>
    <w:p w14:paraId="72413C70" w14:textId="77777777" w:rsidR="0098783F" w:rsidRDefault="00CA3D34" w:rsidP="00CA3D34">
      <w:pPr>
        <w:rPr>
          <w:rFonts w:ascii="Arial" w:hAnsi="Arial" w:cs="Arial"/>
        </w:rPr>
      </w:pPr>
      <w:r w:rsidRPr="00133B9F">
        <w:rPr>
          <w:rFonts w:ascii="Arial" w:hAnsi="Arial" w:cs="Arial"/>
        </w:rPr>
        <w:t xml:space="preserve">Gmina Michałowice, </w:t>
      </w:r>
    </w:p>
    <w:p w14:paraId="2FB2FCF2" w14:textId="7FD0A7A1" w:rsidR="0083088C" w:rsidRPr="00133B9F" w:rsidRDefault="00CA3D34" w:rsidP="00CA3D34">
      <w:pPr>
        <w:rPr>
          <w:rFonts w:ascii="Arial" w:hAnsi="Arial" w:cs="Arial"/>
          <w:b/>
          <w:sz w:val="16"/>
          <w:szCs w:val="16"/>
        </w:rPr>
      </w:pPr>
      <w:r w:rsidRPr="00133B9F">
        <w:rPr>
          <w:rFonts w:ascii="Arial" w:hAnsi="Arial" w:cs="Arial"/>
        </w:rPr>
        <w:t>Reguły</w:t>
      </w:r>
      <w:r w:rsidR="0083088C" w:rsidRPr="00133B9F">
        <w:rPr>
          <w:rFonts w:ascii="Arial" w:hAnsi="Arial" w:cs="Arial"/>
        </w:rPr>
        <w:t>,</w:t>
      </w:r>
      <w:r w:rsidRPr="00133B9F">
        <w:rPr>
          <w:rFonts w:ascii="Arial" w:hAnsi="Arial" w:cs="Arial"/>
        </w:rPr>
        <w:t xml:space="preserve"> ul. Aleja Powstańców Warszawy 1</w:t>
      </w:r>
      <w:r w:rsidR="0098783F">
        <w:rPr>
          <w:rFonts w:ascii="Arial" w:hAnsi="Arial" w:cs="Arial"/>
        </w:rPr>
        <w:t xml:space="preserve"> </w:t>
      </w:r>
      <w:r w:rsidRPr="00133B9F">
        <w:rPr>
          <w:rFonts w:ascii="Arial" w:hAnsi="Arial" w:cs="Arial"/>
        </w:rPr>
        <w:t>05-816 Michałowice</w:t>
      </w:r>
      <w:r w:rsidRPr="00133B9F">
        <w:rPr>
          <w:rFonts w:ascii="Arial" w:hAnsi="Arial" w:cs="Arial"/>
        </w:rPr>
        <w:br/>
      </w:r>
    </w:p>
    <w:p w14:paraId="009E9AFF" w14:textId="77777777" w:rsidR="0083088C" w:rsidRPr="00133B9F" w:rsidRDefault="0083088C" w:rsidP="0083088C">
      <w:pPr>
        <w:pStyle w:val="Tekstpodstawowy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3B9F">
        <w:rPr>
          <w:rFonts w:ascii="Arial" w:hAnsi="Arial" w:cs="Arial"/>
          <w:b/>
          <w:sz w:val="24"/>
          <w:szCs w:val="24"/>
        </w:rPr>
        <w:t>2. WYKONAWCA:</w:t>
      </w:r>
    </w:p>
    <w:p w14:paraId="5FACDC43" w14:textId="63A9CF54" w:rsidR="0083088C" w:rsidRPr="00133B9F" w:rsidRDefault="0083088C" w:rsidP="0083088C">
      <w:pPr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Niniejsza oferta zostaje złożona przez</w:t>
      </w:r>
      <w:r w:rsidRPr="00133B9F">
        <w:rPr>
          <w:rFonts w:ascii="Arial" w:hAnsi="Arial" w:cs="Arial"/>
          <w:vertAlign w:val="superscript"/>
        </w:rPr>
        <w:t>*</w:t>
      </w:r>
      <w:r w:rsidRPr="00133B9F">
        <w:rPr>
          <w:rFonts w:ascii="Arial" w:hAnsi="Arial" w:cs="Arial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4"/>
        <w:gridCol w:w="2693"/>
      </w:tblGrid>
      <w:tr w:rsidR="0083088C" w:rsidRPr="008A3DF5" w14:paraId="087AA563" w14:textId="77777777" w:rsidTr="009A4B40">
        <w:trPr>
          <w:cantSplit/>
        </w:trPr>
        <w:tc>
          <w:tcPr>
            <w:tcW w:w="610" w:type="dxa"/>
          </w:tcPr>
          <w:p w14:paraId="058AD5F4" w14:textId="77777777" w:rsidR="0083088C" w:rsidRPr="00133B9F" w:rsidRDefault="0083088C" w:rsidP="009A4B40">
            <w:pPr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5764" w:type="dxa"/>
          </w:tcPr>
          <w:p w14:paraId="3A3EA7E4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693" w:type="dxa"/>
          </w:tcPr>
          <w:p w14:paraId="10BB9CCA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Adres(y) Wykonawcy(ów)</w:t>
            </w:r>
          </w:p>
        </w:tc>
      </w:tr>
      <w:tr w:rsidR="0083088C" w:rsidRPr="008A3DF5" w14:paraId="3CAF4DE4" w14:textId="77777777" w:rsidTr="009A4B40">
        <w:trPr>
          <w:cantSplit/>
        </w:trPr>
        <w:tc>
          <w:tcPr>
            <w:tcW w:w="610" w:type="dxa"/>
          </w:tcPr>
          <w:p w14:paraId="64277CB0" w14:textId="77777777" w:rsidR="0083088C" w:rsidRPr="00133B9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764" w:type="dxa"/>
          </w:tcPr>
          <w:p w14:paraId="59E74ED7" w14:textId="77777777" w:rsidR="0083088C" w:rsidRPr="00133B9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9C88552" w14:textId="77777777" w:rsidR="0083088C" w:rsidRPr="00133B9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83088C" w:rsidRPr="008A3DF5" w14:paraId="5D4C5B71" w14:textId="77777777" w:rsidTr="009A4B40">
        <w:trPr>
          <w:cantSplit/>
        </w:trPr>
        <w:tc>
          <w:tcPr>
            <w:tcW w:w="610" w:type="dxa"/>
          </w:tcPr>
          <w:p w14:paraId="2C4BF906" w14:textId="77777777" w:rsidR="0083088C" w:rsidRPr="00133B9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764" w:type="dxa"/>
          </w:tcPr>
          <w:p w14:paraId="799D22CF" w14:textId="77777777" w:rsidR="0083088C" w:rsidRPr="00133B9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C4D51EB" w14:textId="77777777" w:rsidR="0083088C" w:rsidRPr="00133B9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55CEB4C" w14:textId="77777777" w:rsidR="0083088C" w:rsidRPr="00133B9F" w:rsidRDefault="0083088C" w:rsidP="0083088C">
      <w:pPr>
        <w:jc w:val="both"/>
        <w:rPr>
          <w:rFonts w:ascii="Arial" w:hAnsi="Arial" w:cs="Arial"/>
          <w:sz w:val="22"/>
          <w:szCs w:val="22"/>
        </w:rPr>
      </w:pPr>
      <w:r w:rsidRPr="00133B9F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133B9F">
        <w:rPr>
          <w:rFonts w:ascii="Arial" w:hAnsi="Arial" w:cs="Arial"/>
          <w:sz w:val="22"/>
          <w:szCs w:val="22"/>
        </w:rPr>
        <w:t xml:space="preserve"> </w:t>
      </w:r>
      <w:r w:rsidRPr="00133B9F">
        <w:rPr>
          <w:rFonts w:ascii="Arial" w:hAnsi="Arial" w:cs="Arial"/>
          <w:sz w:val="20"/>
          <w:szCs w:val="20"/>
        </w:rPr>
        <w:t>W przypadku Wykonawców wspólnie ubiegających się o udzielenie zamówienia zaleca się wpisanie danych wszystkich Wykonawców – wszystkich wspólników spółki cywilnej lub członków konsorcjum</w:t>
      </w:r>
      <w:r w:rsidRPr="00133B9F">
        <w:rPr>
          <w:rFonts w:ascii="Arial" w:hAnsi="Arial" w:cs="Arial"/>
          <w:sz w:val="22"/>
          <w:szCs w:val="22"/>
        </w:rPr>
        <w:t>.</w:t>
      </w:r>
    </w:p>
    <w:p w14:paraId="68BB9601" w14:textId="77777777" w:rsidR="0083088C" w:rsidRPr="008A3DF5" w:rsidRDefault="0083088C" w:rsidP="0083088C">
      <w:pPr>
        <w:jc w:val="both"/>
        <w:rPr>
          <w:rFonts w:ascii="Arial" w:hAnsi="Arial" w:cs="Arial"/>
          <w:sz w:val="20"/>
          <w:szCs w:val="20"/>
        </w:rPr>
      </w:pPr>
    </w:p>
    <w:p w14:paraId="7F768491" w14:textId="77777777" w:rsidR="0083088C" w:rsidRPr="00133B9F" w:rsidRDefault="0083088C" w:rsidP="0083088C">
      <w:pPr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Czy wykonawca jest mikroprzedsiębiorstwem bądź małym lub średnim przedsiębiorstwem</w:t>
      </w:r>
      <w:r w:rsidRPr="00133B9F">
        <w:rPr>
          <w:rStyle w:val="Odwoanieprzypisudolnego"/>
          <w:rFonts w:ascii="Arial" w:hAnsi="Arial" w:cs="Arial"/>
        </w:rPr>
        <w:footnoteReference w:id="1"/>
      </w:r>
      <w:r w:rsidRPr="00133B9F">
        <w:rPr>
          <w:rFonts w:ascii="Arial" w:hAnsi="Arial" w:cs="Arial"/>
        </w:rPr>
        <w:t>?</w:t>
      </w:r>
    </w:p>
    <w:p w14:paraId="00C8B793" w14:textId="77777777" w:rsidR="0083088C" w:rsidRPr="00133B9F" w:rsidRDefault="0083088C" w:rsidP="0083088C">
      <w:pPr>
        <w:jc w:val="both"/>
        <w:rPr>
          <w:rFonts w:ascii="Arial" w:hAnsi="Arial" w:cs="Arial"/>
        </w:rPr>
      </w:pPr>
    </w:p>
    <w:p w14:paraId="2F37307C" w14:textId="77777777" w:rsidR="0083088C" w:rsidRPr="008A3DF5" w:rsidRDefault="0083088C" w:rsidP="0083088C">
      <w:pPr>
        <w:jc w:val="both"/>
        <w:rPr>
          <w:rFonts w:ascii="Arial" w:hAnsi="Arial" w:cs="Arial"/>
          <w:sz w:val="20"/>
          <w:szCs w:val="20"/>
        </w:rPr>
      </w:pPr>
      <w:r w:rsidRPr="008A3DF5">
        <w:rPr>
          <w:rFonts w:ascii="Arial" w:hAnsi="Arial" w:cs="Arial"/>
          <w:b/>
          <w:sz w:val="20"/>
          <w:szCs w:val="20"/>
        </w:rPr>
        <w:t xml:space="preserve"> - TAK / NIE   </w:t>
      </w:r>
      <w:r w:rsidRPr="008A3DF5">
        <w:rPr>
          <w:rFonts w:ascii="Arial" w:hAnsi="Arial" w:cs="Arial"/>
          <w:sz w:val="20"/>
          <w:szCs w:val="20"/>
        </w:rPr>
        <w:t xml:space="preserve"> </w:t>
      </w:r>
      <w:r w:rsidRPr="008A3DF5">
        <w:rPr>
          <w:rFonts w:ascii="Arial" w:hAnsi="Arial" w:cs="Arial"/>
          <w:i/>
          <w:sz w:val="20"/>
          <w:szCs w:val="20"/>
        </w:rPr>
        <w:t>(należy zaznaczyć odpowiednio)</w:t>
      </w:r>
    </w:p>
    <w:p w14:paraId="734BD3B8" w14:textId="77777777" w:rsidR="0083088C" w:rsidRPr="00133B9F" w:rsidRDefault="0083088C" w:rsidP="0083088C">
      <w:pPr>
        <w:jc w:val="both"/>
        <w:rPr>
          <w:rFonts w:ascii="Arial" w:hAnsi="Arial" w:cs="Arial"/>
          <w:b/>
        </w:rPr>
      </w:pPr>
    </w:p>
    <w:p w14:paraId="3F063AE8" w14:textId="77777777" w:rsidR="0083088C" w:rsidRPr="00133B9F" w:rsidRDefault="0083088C" w:rsidP="0083088C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 xml:space="preserve">KORESPONDENCJĘ NALEŻY KIEROWAĆ NA ADRES: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80"/>
      </w:tblGrid>
      <w:tr w:rsidR="0083088C" w:rsidRPr="008A3DF5" w14:paraId="61E0F700" w14:textId="77777777" w:rsidTr="009A4B40">
        <w:trPr>
          <w:trHeight w:val="135"/>
        </w:trPr>
        <w:tc>
          <w:tcPr>
            <w:tcW w:w="4390" w:type="dxa"/>
          </w:tcPr>
          <w:p w14:paraId="6D0EBEA7" w14:textId="77777777" w:rsidR="0083088C" w:rsidRPr="00133B9F" w:rsidRDefault="0083088C" w:rsidP="009A4B40">
            <w:pPr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Wykonawca</w:t>
            </w:r>
          </w:p>
        </w:tc>
        <w:tc>
          <w:tcPr>
            <w:tcW w:w="4680" w:type="dxa"/>
          </w:tcPr>
          <w:p w14:paraId="69B50DD8" w14:textId="77777777" w:rsidR="0083088C" w:rsidRPr="00133B9F" w:rsidRDefault="0083088C" w:rsidP="009A4B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88C" w:rsidRPr="008A3DF5" w14:paraId="3B30093D" w14:textId="77777777" w:rsidTr="009A4B40">
        <w:trPr>
          <w:trHeight w:val="135"/>
        </w:trPr>
        <w:tc>
          <w:tcPr>
            <w:tcW w:w="4390" w:type="dxa"/>
          </w:tcPr>
          <w:p w14:paraId="0E70AB8C" w14:textId="77777777" w:rsidR="0083088C" w:rsidRPr="00133B9F" w:rsidRDefault="0083088C" w:rsidP="009A4B40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Imię i nazwisko osoby uprawnionej  </w:t>
            </w:r>
          </w:p>
          <w:p w14:paraId="1371C698" w14:textId="77777777" w:rsidR="0083088C" w:rsidRPr="00133B9F" w:rsidRDefault="0083088C" w:rsidP="009A4B40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do kontaktów</w:t>
            </w:r>
          </w:p>
        </w:tc>
        <w:tc>
          <w:tcPr>
            <w:tcW w:w="4680" w:type="dxa"/>
          </w:tcPr>
          <w:p w14:paraId="0EDC798F" w14:textId="77777777" w:rsidR="0083088C" w:rsidRPr="00133B9F" w:rsidRDefault="0083088C" w:rsidP="009A4B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88C" w:rsidRPr="008A3DF5" w14:paraId="6302B00A" w14:textId="77777777" w:rsidTr="009A4B40">
        <w:tc>
          <w:tcPr>
            <w:tcW w:w="4390" w:type="dxa"/>
          </w:tcPr>
          <w:p w14:paraId="3CDF3C08" w14:textId="77777777" w:rsidR="0083088C" w:rsidRPr="00133B9F" w:rsidRDefault="0083088C" w:rsidP="009A4B40">
            <w:pPr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Adres</w:t>
            </w:r>
          </w:p>
        </w:tc>
        <w:tc>
          <w:tcPr>
            <w:tcW w:w="4680" w:type="dxa"/>
          </w:tcPr>
          <w:p w14:paraId="5B0ED4B3" w14:textId="77777777" w:rsidR="0083088C" w:rsidRPr="00133B9F" w:rsidRDefault="0083088C" w:rsidP="009A4B40">
            <w:pPr>
              <w:keepNext/>
              <w:suppressAutoHyphens/>
              <w:spacing w:before="240" w:after="60"/>
              <w:jc w:val="both"/>
              <w:outlineLvl w:val="2"/>
              <w:rPr>
                <w:rFonts w:ascii="Arial" w:hAnsi="Arial" w:cs="Arial"/>
                <w:b/>
              </w:rPr>
            </w:pPr>
          </w:p>
        </w:tc>
      </w:tr>
      <w:tr w:rsidR="0083088C" w:rsidRPr="008A3DF5" w14:paraId="6A1AADDA" w14:textId="77777777" w:rsidTr="009A4B40">
        <w:tc>
          <w:tcPr>
            <w:tcW w:w="4390" w:type="dxa"/>
          </w:tcPr>
          <w:p w14:paraId="792867BD" w14:textId="77777777" w:rsidR="0083088C" w:rsidRPr="00133B9F" w:rsidRDefault="0083088C" w:rsidP="009A4B40">
            <w:pPr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Nr telefonu</w:t>
            </w:r>
          </w:p>
        </w:tc>
        <w:tc>
          <w:tcPr>
            <w:tcW w:w="4680" w:type="dxa"/>
          </w:tcPr>
          <w:p w14:paraId="1E20C462" w14:textId="77777777" w:rsidR="0083088C" w:rsidRPr="00133B9F" w:rsidRDefault="0083088C" w:rsidP="009A4B40">
            <w:pPr>
              <w:keepNext/>
              <w:suppressAutoHyphens/>
              <w:spacing w:before="240" w:after="60"/>
              <w:jc w:val="both"/>
              <w:outlineLvl w:val="2"/>
              <w:rPr>
                <w:rFonts w:ascii="Arial" w:hAnsi="Arial" w:cs="Arial"/>
                <w:b/>
              </w:rPr>
            </w:pPr>
          </w:p>
        </w:tc>
      </w:tr>
      <w:tr w:rsidR="0083088C" w:rsidRPr="008A3DF5" w14:paraId="0ED50CA3" w14:textId="77777777" w:rsidTr="009A4B40">
        <w:trPr>
          <w:trHeight w:val="343"/>
        </w:trPr>
        <w:tc>
          <w:tcPr>
            <w:tcW w:w="4390" w:type="dxa"/>
          </w:tcPr>
          <w:p w14:paraId="1C8C84A0" w14:textId="77777777" w:rsidR="0083088C" w:rsidRPr="00133B9F" w:rsidRDefault="0083088C" w:rsidP="009A4B40">
            <w:pPr>
              <w:jc w:val="both"/>
              <w:rPr>
                <w:rFonts w:ascii="Arial" w:hAnsi="Arial" w:cs="Arial"/>
                <w:b/>
              </w:rPr>
            </w:pPr>
            <w:r w:rsidRPr="00133B9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680" w:type="dxa"/>
          </w:tcPr>
          <w:p w14:paraId="55C8AE56" w14:textId="77777777" w:rsidR="0083088C" w:rsidRPr="00133B9F" w:rsidRDefault="0083088C" w:rsidP="009A4B40">
            <w:pPr>
              <w:keepNext/>
              <w:suppressAutoHyphens/>
              <w:spacing w:before="240" w:after="60"/>
              <w:jc w:val="both"/>
              <w:outlineLvl w:val="2"/>
              <w:rPr>
                <w:rFonts w:ascii="Arial" w:hAnsi="Arial" w:cs="Arial"/>
                <w:b/>
              </w:rPr>
            </w:pPr>
          </w:p>
        </w:tc>
      </w:tr>
      <w:tr w:rsidR="0083088C" w:rsidRPr="008A3DF5" w14:paraId="39343828" w14:textId="77777777" w:rsidTr="009A4B40">
        <w:trPr>
          <w:trHeight w:val="343"/>
        </w:trPr>
        <w:tc>
          <w:tcPr>
            <w:tcW w:w="4390" w:type="dxa"/>
          </w:tcPr>
          <w:p w14:paraId="1E527234" w14:textId="77777777" w:rsidR="0083088C" w:rsidRPr="00133B9F" w:rsidRDefault="0083088C" w:rsidP="009A4B40">
            <w:pPr>
              <w:jc w:val="both"/>
              <w:rPr>
                <w:rFonts w:ascii="Arial" w:hAnsi="Arial" w:cs="Arial"/>
                <w:b/>
              </w:rPr>
            </w:pPr>
            <w:r w:rsidRPr="00133B9F">
              <w:rPr>
                <w:rFonts w:ascii="Arial" w:hAnsi="Arial" w:cs="Arial"/>
                <w:b/>
              </w:rPr>
              <w:t xml:space="preserve">Adres </w:t>
            </w:r>
            <w:proofErr w:type="spellStart"/>
            <w:r w:rsidRPr="00133B9F">
              <w:rPr>
                <w:rFonts w:ascii="Arial" w:hAnsi="Arial" w:cs="Arial"/>
                <w:b/>
              </w:rPr>
              <w:t>ePUAP</w:t>
            </w:r>
            <w:proofErr w:type="spellEnd"/>
            <w:r w:rsidR="00504DA4" w:rsidRPr="00133B9F">
              <w:rPr>
                <w:rFonts w:ascii="Arial" w:hAnsi="Arial" w:cs="Arial"/>
                <w:b/>
              </w:rPr>
              <w:t xml:space="preserve"> (jeśli posiada)</w:t>
            </w:r>
          </w:p>
        </w:tc>
        <w:tc>
          <w:tcPr>
            <w:tcW w:w="4680" w:type="dxa"/>
          </w:tcPr>
          <w:p w14:paraId="5BF3F614" w14:textId="77777777" w:rsidR="0083088C" w:rsidRPr="00133B9F" w:rsidRDefault="0083088C" w:rsidP="009A4B40">
            <w:pPr>
              <w:keepNext/>
              <w:suppressAutoHyphens/>
              <w:spacing w:before="240" w:after="60"/>
              <w:jc w:val="both"/>
              <w:outlineLvl w:val="2"/>
              <w:rPr>
                <w:rFonts w:ascii="Arial" w:hAnsi="Arial" w:cs="Arial"/>
                <w:b/>
              </w:rPr>
            </w:pPr>
          </w:p>
        </w:tc>
      </w:tr>
    </w:tbl>
    <w:p w14:paraId="235B16AC" w14:textId="2DA7BEF1" w:rsidR="0083088C" w:rsidRDefault="0083088C" w:rsidP="0083088C">
      <w:pPr>
        <w:jc w:val="both"/>
        <w:rPr>
          <w:rFonts w:ascii="Arial" w:hAnsi="Arial" w:cs="Arial"/>
          <w:sz w:val="16"/>
          <w:szCs w:val="16"/>
        </w:rPr>
      </w:pPr>
    </w:p>
    <w:p w14:paraId="1754E7D0" w14:textId="2F4DDC3F" w:rsidR="0098783F" w:rsidRDefault="0098783F" w:rsidP="0083088C">
      <w:pPr>
        <w:jc w:val="both"/>
        <w:rPr>
          <w:rFonts w:ascii="Arial" w:hAnsi="Arial" w:cs="Arial"/>
          <w:sz w:val="16"/>
          <w:szCs w:val="16"/>
        </w:rPr>
      </w:pPr>
    </w:p>
    <w:p w14:paraId="590733E1" w14:textId="77777777" w:rsidR="0098783F" w:rsidRPr="00133B9F" w:rsidRDefault="0098783F" w:rsidP="0083088C">
      <w:pPr>
        <w:jc w:val="both"/>
        <w:rPr>
          <w:rFonts w:ascii="Arial" w:hAnsi="Arial" w:cs="Arial"/>
          <w:sz w:val="16"/>
          <w:szCs w:val="16"/>
        </w:rPr>
      </w:pPr>
    </w:p>
    <w:p w14:paraId="78818A8A" w14:textId="77777777" w:rsidR="0083088C" w:rsidRPr="00133B9F" w:rsidRDefault="0083088C" w:rsidP="0083088C">
      <w:pPr>
        <w:numPr>
          <w:ilvl w:val="0"/>
          <w:numId w:val="11"/>
        </w:numPr>
        <w:tabs>
          <w:tab w:val="clear" w:pos="540"/>
          <w:tab w:val="num" w:pos="180"/>
          <w:tab w:val="num" w:pos="360"/>
        </w:tabs>
        <w:ind w:left="0" w:firstLine="0"/>
        <w:jc w:val="both"/>
        <w:rPr>
          <w:rFonts w:ascii="Arial" w:hAnsi="Arial" w:cs="Arial"/>
        </w:rPr>
      </w:pPr>
      <w:r w:rsidRPr="00133B9F">
        <w:rPr>
          <w:rFonts w:ascii="Arial" w:hAnsi="Arial" w:cs="Arial"/>
          <w:b/>
        </w:rPr>
        <w:lastRenderedPageBreak/>
        <w:t xml:space="preserve"> Ja niżej podpisany, działając w imieniu i na rzecz Wykonawcy składającego niniejszą ofertę oświadczam, że:</w:t>
      </w:r>
    </w:p>
    <w:p w14:paraId="1CACC9F8" w14:textId="77777777" w:rsidR="0083088C" w:rsidRPr="00133B9F" w:rsidRDefault="0083088C" w:rsidP="0083088C">
      <w:pPr>
        <w:tabs>
          <w:tab w:val="num" w:pos="540"/>
        </w:tabs>
        <w:jc w:val="both"/>
        <w:rPr>
          <w:rFonts w:ascii="Arial" w:hAnsi="Arial" w:cs="Arial"/>
        </w:rPr>
      </w:pPr>
    </w:p>
    <w:p w14:paraId="2BCCF00F" w14:textId="77777777" w:rsidR="0083088C" w:rsidRPr="00133B9F" w:rsidRDefault="0083088C" w:rsidP="0083088C">
      <w:pPr>
        <w:numPr>
          <w:ilvl w:val="1"/>
          <w:numId w:val="11"/>
        </w:numPr>
        <w:tabs>
          <w:tab w:val="num" w:pos="360"/>
        </w:tabs>
        <w:ind w:hanging="436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zapoznałem się z treścią SIWZ dla niniejszego zamówienia,</w:t>
      </w:r>
    </w:p>
    <w:p w14:paraId="7022356E" w14:textId="77777777" w:rsidR="0083088C" w:rsidRPr="00133B9F" w:rsidRDefault="0083088C" w:rsidP="0083088C">
      <w:pPr>
        <w:tabs>
          <w:tab w:val="num" w:pos="720"/>
        </w:tabs>
        <w:ind w:left="360"/>
        <w:jc w:val="both"/>
        <w:rPr>
          <w:rFonts w:ascii="Arial" w:hAnsi="Arial" w:cs="Arial"/>
        </w:rPr>
      </w:pPr>
    </w:p>
    <w:p w14:paraId="6B68AFD3" w14:textId="1B98DBC4" w:rsidR="0083088C" w:rsidRPr="00133B9F" w:rsidRDefault="0083088C" w:rsidP="0083088C">
      <w:pPr>
        <w:numPr>
          <w:ilvl w:val="1"/>
          <w:numId w:val="11"/>
        </w:numPr>
        <w:ind w:hanging="436"/>
        <w:jc w:val="both"/>
        <w:rPr>
          <w:rFonts w:ascii="Arial" w:hAnsi="Arial" w:cs="Arial"/>
          <w:b/>
        </w:rPr>
      </w:pPr>
      <w:r w:rsidRPr="00133B9F">
        <w:rPr>
          <w:rFonts w:ascii="Arial" w:hAnsi="Arial" w:cs="Arial"/>
        </w:rPr>
        <w:t xml:space="preserve">gwarantuję wykonanie całości niniejszego zamówienia zgodnie z treścią SIWZ </w:t>
      </w:r>
      <w:r w:rsidRPr="00133B9F">
        <w:rPr>
          <w:rFonts w:ascii="Arial" w:hAnsi="Arial" w:cs="Arial"/>
          <w:b/>
        </w:rPr>
        <w:t xml:space="preserve"> </w:t>
      </w:r>
    </w:p>
    <w:p w14:paraId="2A2E1D07" w14:textId="77777777" w:rsidR="0083088C" w:rsidRPr="00133B9F" w:rsidRDefault="0083088C" w:rsidP="0083088C">
      <w:pPr>
        <w:tabs>
          <w:tab w:val="num" w:pos="720"/>
        </w:tabs>
        <w:jc w:val="both"/>
        <w:rPr>
          <w:rFonts w:ascii="Arial" w:hAnsi="Arial" w:cs="Arial"/>
        </w:rPr>
      </w:pPr>
    </w:p>
    <w:p w14:paraId="461C5442" w14:textId="0B8E73A2" w:rsidR="00155E34" w:rsidRPr="00133B9F" w:rsidRDefault="0083088C" w:rsidP="00155E34">
      <w:pPr>
        <w:numPr>
          <w:ilvl w:val="1"/>
          <w:numId w:val="11"/>
        </w:numPr>
        <w:tabs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 xml:space="preserve">cena oferty za realizację całości niniejszego zamówienia zgodnie z wymogami SIWZ wynosi: </w:t>
      </w:r>
      <w:r w:rsidR="008A78BE" w:rsidRPr="00133B9F">
        <w:rPr>
          <w:rFonts w:ascii="Arial" w:hAnsi="Arial" w:cs="Arial"/>
        </w:rPr>
        <w:t xml:space="preserve">netto………… zł  ,  </w:t>
      </w:r>
      <w:r w:rsidRPr="00133B9F">
        <w:rPr>
          <w:rFonts w:ascii="Arial" w:hAnsi="Arial" w:cs="Arial"/>
          <w:b/>
        </w:rPr>
        <w:t>brutto (poz. RAZEM)</w:t>
      </w:r>
      <w:r w:rsidRPr="00133B9F">
        <w:rPr>
          <w:rFonts w:ascii="Arial" w:hAnsi="Arial" w:cs="Arial"/>
        </w:rPr>
        <w:t>...................................... zł, w tym VAT 23%, zgodnie z poniższą kalkulacją:</w:t>
      </w:r>
    </w:p>
    <w:p w14:paraId="47D94317" w14:textId="77777777" w:rsidR="00155E34" w:rsidRPr="00133B9F" w:rsidRDefault="00155E34" w:rsidP="00155E34">
      <w:pPr>
        <w:rPr>
          <w:rFonts w:ascii="Arial" w:hAnsi="Arial" w:cs="Arial"/>
        </w:rPr>
      </w:pPr>
      <w:r w:rsidRPr="00133B9F">
        <w:rPr>
          <w:rFonts w:ascii="Arial" w:hAnsi="Arial" w:cs="Arial"/>
        </w:rPr>
        <w:t>Za przeprowadzenie inwentaryzacji</w:t>
      </w:r>
      <w:r w:rsidR="00D60414" w:rsidRPr="00133B9F">
        <w:rPr>
          <w:rFonts w:ascii="Arial" w:hAnsi="Arial" w:cs="Arial"/>
        </w:rPr>
        <w:t xml:space="preserve"> (Tabela nr 1)</w:t>
      </w:r>
      <w:r w:rsidRPr="00133B9F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ook w:val="01E0" w:firstRow="1" w:lastRow="1" w:firstColumn="1" w:lastColumn="1" w:noHBand="0" w:noVBand="0"/>
      </w:tblPr>
      <w:tblGrid>
        <w:gridCol w:w="757"/>
        <w:gridCol w:w="3133"/>
        <w:gridCol w:w="910"/>
        <w:gridCol w:w="1416"/>
        <w:gridCol w:w="1670"/>
        <w:gridCol w:w="1638"/>
      </w:tblGrid>
      <w:tr w:rsidR="001F2753" w:rsidRPr="008A3DF5" w14:paraId="39D8EF83" w14:textId="77777777" w:rsidTr="001F2753">
        <w:tc>
          <w:tcPr>
            <w:tcW w:w="767" w:type="dxa"/>
          </w:tcPr>
          <w:p w14:paraId="74EF9E65" w14:textId="77777777" w:rsidR="00155E34" w:rsidRPr="00133B9F" w:rsidRDefault="00155E34" w:rsidP="00635C0B">
            <w:pPr>
              <w:rPr>
                <w:rFonts w:ascii="Arial" w:hAnsi="Arial" w:cs="Arial"/>
              </w:rPr>
            </w:pPr>
          </w:p>
          <w:p w14:paraId="279C8F1D" w14:textId="77777777" w:rsidR="00155E34" w:rsidRPr="00133B9F" w:rsidRDefault="00155E34" w:rsidP="00635C0B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3171" w:type="dxa"/>
          </w:tcPr>
          <w:p w14:paraId="3C2B2048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</w:p>
          <w:p w14:paraId="5D822E57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Nazwa/opis komponentu</w:t>
            </w:r>
          </w:p>
        </w:tc>
        <w:tc>
          <w:tcPr>
            <w:tcW w:w="888" w:type="dxa"/>
          </w:tcPr>
          <w:p w14:paraId="6638A4AF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Jedn. miary</w:t>
            </w:r>
          </w:p>
        </w:tc>
        <w:tc>
          <w:tcPr>
            <w:tcW w:w="1441" w:type="dxa"/>
          </w:tcPr>
          <w:p w14:paraId="2612A8B0" w14:textId="72F6C419" w:rsidR="00155E34" w:rsidRPr="00133B9F" w:rsidRDefault="00FC7D76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liczba</w:t>
            </w:r>
          </w:p>
        </w:tc>
        <w:tc>
          <w:tcPr>
            <w:tcW w:w="1599" w:type="dxa"/>
          </w:tcPr>
          <w:p w14:paraId="34DE3CFB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Cena </w:t>
            </w:r>
            <w:r w:rsidRPr="00133B9F">
              <w:rPr>
                <w:rFonts w:ascii="Arial" w:hAnsi="Arial" w:cs="Arial"/>
                <w:b/>
              </w:rPr>
              <w:t>jednostkowa brutto</w:t>
            </w:r>
            <w:r w:rsidRPr="00133B9F">
              <w:rPr>
                <w:rFonts w:ascii="Arial" w:hAnsi="Arial" w:cs="Arial"/>
              </w:rPr>
              <w:t xml:space="preserve"> (PLN)*</w:t>
            </w:r>
          </w:p>
        </w:tc>
        <w:tc>
          <w:tcPr>
            <w:tcW w:w="1658" w:type="dxa"/>
          </w:tcPr>
          <w:p w14:paraId="4CD6493E" w14:textId="77777777" w:rsidR="00155E34" w:rsidRPr="00133B9F" w:rsidRDefault="00155E34" w:rsidP="00635C0B">
            <w:pPr>
              <w:rPr>
                <w:rFonts w:ascii="Arial" w:hAnsi="Arial" w:cs="Arial"/>
                <w:b/>
              </w:rPr>
            </w:pPr>
          </w:p>
          <w:p w14:paraId="53C4A41E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b/>
              </w:rPr>
              <w:t>Wartość brutto</w:t>
            </w:r>
            <w:r w:rsidRPr="00133B9F">
              <w:rPr>
                <w:rFonts w:ascii="Arial" w:hAnsi="Arial" w:cs="Arial"/>
              </w:rPr>
              <w:t xml:space="preserve"> (PLN)</w:t>
            </w:r>
          </w:p>
        </w:tc>
      </w:tr>
      <w:tr w:rsidR="001F2753" w:rsidRPr="008A3DF5" w14:paraId="068DEA12" w14:textId="77777777" w:rsidTr="001F2753">
        <w:tc>
          <w:tcPr>
            <w:tcW w:w="767" w:type="dxa"/>
          </w:tcPr>
          <w:p w14:paraId="52693B8C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</w:t>
            </w:r>
          </w:p>
        </w:tc>
        <w:tc>
          <w:tcPr>
            <w:tcW w:w="3171" w:type="dxa"/>
          </w:tcPr>
          <w:p w14:paraId="2A1E4439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B</w:t>
            </w:r>
          </w:p>
        </w:tc>
        <w:tc>
          <w:tcPr>
            <w:tcW w:w="888" w:type="dxa"/>
          </w:tcPr>
          <w:p w14:paraId="662C1ACB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c</w:t>
            </w:r>
          </w:p>
        </w:tc>
        <w:tc>
          <w:tcPr>
            <w:tcW w:w="1441" w:type="dxa"/>
          </w:tcPr>
          <w:p w14:paraId="450CC0A7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d</w:t>
            </w:r>
          </w:p>
        </w:tc>
        <w:tc>
          <w:tcPr>
            <w:tcW w:w="1599" w:type="dxa"/>
          </w:tcPr>
          <w:p w14:paraId="15479785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e</w:t>
            </w:r>
          </w:p>
        </w:tc>
        <w:tc>
          <w:tcPr>
            <w:tcW w:w="1658" w:type="dxa"/>
          </w:tcPr>
          <w:p w14:paraId="768C7C6A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f = d x e</w:t>
            </w:r>
          </w:p>
        </w:tc>
      </w:tr>
      <w:tr w:rsidR="001F2753" w:rsidRPr="008A3DF5" w14:paraId="7E87CB41" w14:textId="77777777" w:rsidTr="001F2753">
        <w:tc>
          <w:tcPr>
            <w:tcW w:w="767" w:type="dxa"/>
          </w:tcPr>
          <w:p w14:paraId="0D5955E3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1</w:t>
            </w:r>
            <w:r w:rsidR="00FC7D76" w:rsidRPr="00133B9F">
              <w:rPr>
                <w:rFonts w:ascii="Arial" w:hAnsi="Arial" w:cs="Arial"/>
              </w:rPr>
              <w:t>a</w:t>
            </w:r>
          </w:p>
        </w:tc>
        <w:tc>
          <w:tcPr>
            <w:tcW w:w="3171" w:type="dxa"/>
          </w:tcPr>
          <w:p w14:paraId="3740926C" w14:textId="77777777" w:rsidR="00155E34" w:rsidRPr="00133B9F" w:rsidRDefault="008A78BE" w:rsidP="00FE4B74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W</w:t>
            </w:r>
            <w:r w:rsidR="00155E34" w:rsidRPr="00133B9F">
              <w:rPr>
                <w:rFonts w:ascii="Arial" w:hAnsi="Arial" w:cs="Arial"/>
              </w:rPr>
              <w:t>ynagrodzeni</w:t>
            </w:r>
            <w:r w:rsidRPr="00133B9F">
              <w:rPr>
                <w:rFonts w:ascii="Arial" w:hAnsi="Arial" w:cs="Arial"/>
              </w:rPr>
              <w:t>e</w:t>
            </w:r>
            <w:r w:rsidR="00155E34" w:rsidRPr="00133B9F">
              <w:rPr>
                <w:rFonts w:ascii="Arial" w:hAnsi="Arial" w:cs="Arial"/>
              </w:rPr>
              <w:t xml:space="preserve"> za </w:t>
            </w:r>
            <w:r w:rsidR="00BB1F32" w:rsidRPr="00133B9F">
              <w:rPr>
                <w:rFonts w:ascii="Arial" w:hAnsi="Arial" w:cs="Arial"/>
              </w:rPr>
              <w:t xml:space="preserve">przeprowadzenie </w:t>
            </w:r>
            <w:r w:rsidR="00FC7D76" w:rsidRPr="00133B9F">
              <w:rPr>
                <w:rFonts w:ascii="Arial" w:hAnsi="Arial" w:cs="Arial"/>
              </w:rPr>
              <w:t xml:space="preserve">prostej </w:t>
            </w:r>
            <w:r w:rsidR="00BB1F32" w:rsidRPr="00133B9F">
              <w:rPr>
                <w:rFonts w:ascii="Arial" w:hAnsi="Arial" w:cs="Arial"/>
              </w:rPr>
              <w:t xml:space="preserve">inwentaryzacji budynku/lokalu w postaci przeprowadzenia ich wizji lokalnej, zebraniem danych technicznych budynku/lokalu oraz danych finansowych na potrzeby Programu </w:t>
            </w:r>
            <w:r w:rsidR="00DB3243" w:rsidRPr="00133B9F">
              <w:rPr>
                <w:rFonts w:ascii="Arial" w:hAnsi="Arial" w:cs="Arial"/>
              </w:rPr>
              <w:t>(</w:t>
            </w:r>
            <w:r w:rsidR="00FE4B74" w:rsidRPr="00133B9F">
              <w:rPr>
                <w:rFonts w:ascii="Arial" w:hAnsi="Arial" w:cs="Arial"/>
              </w:rPr>
              <w:t xml:space="preserve">zgodnie z wymaganiami </w:t>
            </w:r>
            <w:r w:rsidR="001F2753" w:rsidRPr="00133B9F">
              <w:rPr>
                <w:rFonts w:ascii="Arial" w:hAnsi="Arial" w:cs="Arial"/>
              </w:rPr>
              <w:t>MIWOP</w:t>
            </w:r>
            <w:r w:rsidR="00DB3243" w:rsidRPr="00133B9F">
              <w:rPr>
                <w:rFonts w:ascii="Arial" w:hAnsi="Arial" w:cs="Arial"/>
              </w:rPr>
              <w:t>)</w:t>
            </w:r>
            <w:r w:rsidR="001F2753" w:rsidRPr="00133B9F">
              <w:rPr>
                <w:rFonts w:ascii="Arial" w:hAnsi="Arial" w:cs="Arial"/>
              </w:rPr>
              <w:t xml:space="preserve"> </w:t>
            </w:r>
            <w:r w:rsidR="00AB202C" w:rsidRPr="00133B9F">
              <w:rPr>
                <w:rFonts w:ascii="Arial" w:hAnsi="Arial" w:cs="Arial"/>
              </w:rPr>
              <w:t xml:space="preserve">wraz z wpisem do odpowiedniej bazy danych </w:t>
            </w:r>
            <w:r w:rsidR="008D200A" w:rsidRPr="00133B9F">
              <w:rPr>
                <w:rFonts w:ascii="Arial" w:hAnsi="Arial" w:cs="Arial"/>
              </w:rPr>
              <w:t>– zgodnie ze Standardem z załącznika nr 7;</w:t>
            </w:r>
          </w:p>
        </w:tc>
        <w:tc>
          <w:tcPr>
            <w:tcW w:w="888" w:type="dxa"/>
          </w:tcPr>
          <w:p w14:paraId="433E1279" w14:textId="77777777" w:rsidR="00155E34" w:rsidRPr="00133B9F" w:rsidRDefault="00155E34" w:rsidP="00635C0B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sztuka</w:t>
            </w:r>
          </w:p>
        </w:tc>
        <w:tc>
          <w:tcPr>
            <w:tcW w:w="1441" w:type="dxa"/>
          </w:tcPr>
          <w:p w14:paraId="3F57929C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…..</w:t>
            </w:r>
          </w:p>
        </w:tc>
        <w:tc>
          <w:tcPr>
            <w:tcW w:w="1599" w:type="dxa"/>
          </w:tcPr>
          <w:p w14:paraId="1DA03EAB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2790F15A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</w:p>
        </w:tc>
      </w:tr>
      <w:tr w:rsidR="001F2753" w:rsidRPr="008A3DF5" w14:paraId="70C2C95E" w14:textId="77777777" w:rsidTr="001F2753">
        <w:tc>
          <w:tcPr>
            <w:tcW w:w="767" w:type="dxa"/>
          </w:tcPr>
          <w:p w14:paraId="3A8D7A58" w14:textId="77777777" w:rsidR="00FC7D76" w:rsidRPr="00133B9F" w:rsidRDefault="00FC7D76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1b</w:t>
            </w:r>
          </w:p>
        </w:tc>
        <w:tc>
          <w:tcPr>
            <w:tcW w:w="3171" w:type="dxa"/>
          </w:tcPr>
          <w:p w14:paraId="609B5403" w14:textId="77777777" w:rsidR="00FC7D76" w:rsidRPr="00133B9F" w:rsidRDefault="00FC7D76" w:rsidP="00B21E78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 </w:t>
            </w:r>
            <w:r w:rsidR="00C84D54" w:rsidRPr="00133B9F">
              <w:rPr>
                <w:rFonts w:ascii="Arial" w:hAnsi="Arial" w:cs="Arial"/>
              </w:rPr>
              <w:t xml:space="preserve">Wynagrodzenie </w:t>
            </w:r>
            <w:r w:rsidRPr="00133B9F">
              <w:rPr>
                <w:rFonts w:ascii="Arial" w:hAnsi="Arial" w:cs="Arial"/>
              </w:rPr>
              <w:t xml:space="preserve">za przeprowadzenie pełnej inwentaryzacji budynku/lokalu w postaci przeprowadzenia ich wizji lokalnej, zebraniem danych technicznych budynku/lokalu oraz danych finansowych na potrzeby Programu oraz </w:t>
            </w:r>
            <w:r w:rsidR="001F2753" w:rsidRPr="00133B9F">
              <w:rPr>
                <w:rFonts w:ascii="Arial" w:hAnsi="Arial" w:cs="Arial"/>
              </w:rPr>
              <w:t xml:space="preserve">niezbędnych co najmniej do </w:t>
            </w:r>
            <w:r w:rsidRPr="00133B9F">
              <w:rPr>
                <w:rFonts w:ascii="Arial" w:hAnsi="Arial" w:cs="Arial"/>
              </w:rPr>
              <w:t>przygotowani</w:t>
            </w:r>
            <w:r w:rsidR="001F2753" w:rsidRPr="00133B9F">
              <w:rPr>
                <w:rFonts w:ascii="Arial" w:hAnsi="Arial" w:cs="Arial"/>
              </w:rPr>
              <w:t>a</w:t>
            </w:r>
            <w:r w:rsidRPr="00133B9F">
              <w:rPr>
                <w:rFonts w:ascii="Arial" w:hAnsi="Arial" w:cs="Arial"/>
              </w:rPr>
              <w:t xml:space="preserve"> Świadectwa Charakterystyki </w:t>
            </w:r>
            <w:r w:rsidRPr="00133B9F">
              <w:rPr>
                <w:rFonts w:ascii="Arial" w:hAnsi="Arial" w:cs="Arial"/>
              </w:rPr>
              <w:lastRenderedPageBreak/>
              <w:t>Energetycznej budynku z danymi finansowymi wraz z</w:t>
            </w:r>
            <w:r w:rsidR="001F2753" w:rsidRPr="00133B9F">
              <w:rPr>
                <w:rFonts w:ascii="Arial" w:hAnsi="Arial" w:cs="Arial"/>
              </w:rPr>
              <w:t>e</w:t>
            </w:r>
            <w:r w:rsidRPr="00133B9F">
              <w:rPr>
                <w:rFonts w:ascii="Arial" w:hAnsi="Arial" w:cs="Arial"/>
              </w:rPr>
              <w:t xml:space="preserve"> zdjęciami</w:t>
            </w:r>
            <w:r w:rsidR="001F2753" w:rsidRPr="00133B9F">
              <w:rPr>
                <w:rFonts w:ascii="Arial" w:hAnsi="Arial" w:cs="Arial"/>
              </w:rPr>
              <w:t xml:space="preserve"> ob</w:t>
            </w:r>
            <w:r w:rsidR="002122F8" w:rsidRPr="00133B9F">
              <w:rPr>
                <w:rFonts w:ascii="Arial" w:hAnsi="Arial" w:cs="Arial"/>
              </w:rPr>
              <w:t>i</w:t>
            </w:r>
            <w:r w:rsidR="001F2753" w:rsidRPr="00133B9F">
              <w:rPr>
                <w:rFonts w:ascii="Arial" w:hAnsi="Arial" w:cs="Arial"/>
              </w:rPr>
              <w:t>ektu</w:t>
            </w:r>
            <w:r w:rsidR="00AB202C" w:rsidRPr="00133B9F">
              <w:rPr>
                <w:rFonts w:ascii="Arial" w:hAnsi="Arial" w:cs="Arial"/>
              </w:rPr>
              <w:t xml:space="preserve">  wraz z wpisem do odpowiedniej bazy</w:t>
            </w:r>
            <w:r w:rsidR="008D200A" w:rsidRPr="00133B9F">
              <w:rPr>
                <w:rFonts w:ascii="Arial" w:hAnsi="Arial" w:cs="Arial"/>
              </w:rPr>
              <w:t xml:space="preserve">  </w:t>
            </w:r>
            <w:r w:rsidR="00B21E78" w:rsidRPr="00133B9F">
              <w:rPr>
                <w:rFonts w:ascii="Arial" w:hAnsi="Arial" w:cs="Arial"/>
              </w:rPr>
              <w:t xml:space="preserve"> danych </w:t>
            </w:r>
            <w:r w:rsidR="008D200A" w:rsidRPr="00133B9F">
              <w:rPr>
                <w:rFonts w:ascii="Arial" w:hAnsi="Arial" w:cs="Arial"/>
              </w:rPr>
              <w:t>– zgodnie ze Standardem z załącznika nr 7;</w:t>
            </w:r>
            <w:r w:rsidR="00AB202C" w:rsidRPr="00133B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dxa"/>
          </w:tcPr>
          <w:p w14:paraId="41F2F352" w14:textId="77777777" w:rsidR="00FC7D76" w:rsidRPr="00133B9F" w:rsidRDefault="00FC7D76" w:rsidP="00635C0B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06D70C6" w14:textId="77777777" w:rsidR="00FC7D76" w:rsidRPr="00133B9F" w:rsidRDefault="00FC7D76" w:rsidP="00635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218C298F" w14:textId="77777777" w:rsidR="00FC7D76" w:rsidRPr="00133B9F" w:rsidRDefault="00FC7D76" w:rsidP="00635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19230D52" w14:textId="77777777" w:rsidR="00FC7D76" w:rsidRPr="00133B9F" w:rsidRDefault="00FC7D76" w:rsidP="00635C0B">
            <w:pPr>
              <w:jc w:val="center"/>
              <w:rPr>
                <w:rFonts w:ascii="Arial" w:hAnsi="Arial" w:cs="Arial"/>
              </w:rPr>
            </w:pPr>
          </w:p>
        </w:tc>
      </w:tr>
      <w:tr w:rsidR="001F2753" w:rsidRPr="008A3DF5" w14:paraId="49CC76CD" w14:textId="77777777" w:rsidTr="001F2753">
        <w:tc>
          <w:tcPr>
            <w:tcW w:w="767" w:type="dxa"/>
          </w:tcPr>
          <w:p w14:paraId="7BB41F65" w14:textId="77777777" w:rsidR="001F2753" w:rsidRPr="00133B9F" w:rsidRDefault="001F2753" w:rsidP="001F2753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1c</w:t>
            </w:r>
          </w:p>
        </w:tc>
        <w:tc>
          <w:tcPr>
            <w:tcW w:w="3171" w:type="dxa"/>
          </w:tcPr>
          <w:p w14:paraId="48255675" w14:textId="77777777" w:rsidR="001F2753" w:rsidRPr="00133B9F" w:rsidRDefault="00C84D54" w:rsidP="001F2753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Wynagrodzenie </w:t>
            </w:r>
            <w:r w:rsidR="001F2753" w:rsidRPr="00133B9F">
              <w:rPr>
                <w:rFonts w:ascii="Arial" w:hAnsi="Arial" w:cs="Arial"/>
              </w:rPr>
              <w:t>za przeprowadzenie pełnej inwentaryzacji jak w pkt 1b  wraz z przeprowadzeniem termowizji potwierdzonej zdjęciami</w:t>
            </w:r>
            <w:r w:rsidR="00AB202C" w:rsidRPr="00133B9F">
              <w:rPr>
                <w:rFonts w:ascii="Arial" w:hAnsi="Arial" w:cs="Arial"/>
              </w:rPr>
              <w:t xml:space="preserve">  wraz z wpisem do odpowiedniej bazy danych</w:t>
            </w:r>
            <w:r w:rsidR="008D200A" w:rsidRPr="00133B9F">
              <w:rPr>
                <w:rFonts w:ascii="Arial" w:hAnsi="Arial" w:cs="Arial"/>
              </w:rPr>
              <w:t xml:space="preserve"> – zgodnie ze Standardem z załącznika nr 7;</w:t>
            </w:r>
          </w:p>
        </w:tc>
        <w:tc>
          <w:tcPr>
            <w:tcW w:w="888" w:type="dxa"/>
          </w:tcPr>
          <w:p w14:paraId="5B72AE94" w14:textId="77777777" w:rsidR="001F2753" w:rsidRPr="00133B9F" w:rsidRDefault="001F2753" w:rsidP="001F2753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59A04911" w14:textId="77777777" w:rsidR="001F2753" w:rsidRPr="00133B9F" w:rsidRDefault="001F2753" w:rsidP="001F27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75200131" w14:textId="77777777" w:rsidR="001F2753" w:rsidRPr="00133B9F" w:rsidRDefault="001F2753" w:rsidP="001F27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67DAA3D8" w14:textId="77777777" w:rsidR="001F2753" w:rsidRPr="00133B9F" w:rsidRDefault="001F2753" w:rsidP="001F2753">
            <w:pPr>
              <w:jc w:val="center"/>
              <w:rPr>
                <w:rFonts w:ascii="Arial" w:hAnsi="Arial" w:cs="Arial"/>
              </w:rPr>
            </w:pPr>
          </w:p>
        </w:tc>
      </w:tr>
      <w:tr w:rsidR="00086F04" w:rsidRPr="008A3DF5" w14:paraId="1D4830E5" w14:textId="77777777" w:rsidTr="00487953">
        <w:tc>
          <w:tcPr>
            <w:tcW w:w="767" w:type="dxa"/>
          </w:tcPr>
          <w:p w14:paraId="43F66E70" w14:textId="77777777" w:rsidR="00086F04" w:rsidRPr="00133B9F" w:rsidRDefault="00086F04" w:rsidP="00487953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1d</w:t>
            </w:r>
          </w:p>
        </w:tc>
        <w:tc>
          <w:tcPr>
            <w:tcW w:w="3171" w:type="dxa"/>
          </w:tcPr>
          <w:p w14:paraId="5FF7A1F7" w14:textId="77777777" w:rsidR="00086F04" w:rsidRPr="00133B9F" w:rsidRDefault="00086F04" w:rsidP="00487953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Wynagrodzenie za przeprowadzenie samej  termowizji  budynku/lokalu potwierdzonej zdjęciami  wraz z wpisem do odpowiedniej bazy danych</w:t>
            </w:r>
            <w:r w:rsidR="003A04FB" w:rsidRPr="00133B9F">
              <w:rPr>
                <w:rFonts w:ascii="Arial" w:hAnsi="Arial" w:cs="Arial"/>
              </w:rPr>
              <w:t xml:space="preserve"> oraz opisem.</w:t>
            </w:r>
          </w:p>
          <w:p w14:paraId="3A0D746C" w14:textId="77777777" w:rsidR="00724205" w:rsidRPr="00133B9F" w:rsidRDefault="00724205" w:rsidP="00487953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Zamawiający określa liczbę badań termowizji do wykonania na co najmniej 20 badań (10 budynków x 2)</w:t>
            </w:r>
            <w:r w:rsidR="008D200A" w:rsidRPr="00133B9F">
              <w:rPr>
                <w:rFonts w:ascii="Arial" w:hAnsi="Arial" w:cs="Arial"/>
              </w:rPr>
              <w:t xml:space="preserve"> – zgodnie ze Standardem z załącznika nr 7;</w:t>
            </w:r>
          </w:p>
        </w:tc>
        <w:tc>
          <w:tcPr>
            <w:tcW w:w="888" w:type="dxa"/>
          </w:tcPr>
          <w:p w14:paraId="31381818" w14:textId="77777777" w:rsidR="00086F04" w:rsidRPr="00133B9F" w:rsidRDefault="00086F04" w:rsidP="00487953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500127C9" w14:textId="77777777" w:rsidR="00086F04" w:rsidRPr="00133B9F" w:rsidRDefault="00086F04" w:rsidP="00487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57602668" w14:textId="77777777" w:rsidR="00086F04" w:rsidRPr="00133B9F" w:rsidRDefault="00086F04" w:rsidP="00487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1EAE3C33" w14:textId="77777777" w:rsidR="00086F04" w:rsidRPr="00133B9F" w:rsidRDefault="00086F04" w:rsidP="0048795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8875CA" w14:textId="77777777" w:rsidR="00155E34" w:rsidRPr="00133B9F" w:rsidRDefault="00155E34" w:rsidP="00155E34">
      <w:pPr>
        <w:rPr>
          <w:rFonts w:ascii="Arial" w:hAnsi="Arial" w:cs="Arial"/>
        </w:rPr>
      </w:pPr>
    </w:p>
    <w:p w14:paraId="0F1BB3DB" w14:textId="77777777" w:rsidR="00D60414" w:rsidRPr="00133B9F" w:rsidRDefault="00D60414" w:rsidP="00155E34">
      <w:pPr>
        <w:rPr>
          <w:rFonts w:ascii="Arial" w:hAnsi="Arial" w:cs="Arial"/>
        </w:rPr>
      </w:pPr>
      <w:r w:rsidRPr="00133B9F">
        <w:rPr>
          <w:rFonts w:ascii="Arial" w:hAnsi="Arial" w:cs="Arial"/>
        </w:rPr>
        <w:t>Za wykonanie dokumentów: Tabela nr 2:</w:t>
      </w:r>
    </w:p>
    <w:p w14:paraId="34CF9A92" w14:textId="77777777" w:rsidR="008902D2" w:rsidRPr="00133B9F" w:rsidRDefault="008902D2" w:rsidP="00155E34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ook w:val="01E0" w:firstRow="1" w:lastRow="1" w:firstColumn="1" w:lastColumn="1" w:noHBand="0" w:noVBand="0"/>
      </w:tblPr>
      <w:tblGrid>
        <w:gridCol w:w="762"/>
        <w:gridCol w:w="3133"/>
        <w:gridCol w:w="886"/>
        <w:gridCol w:w="1427"/>
        <w:gridCol w:w="1670"/>
        <w:gridCol w:w="1646"/>
      </w:tblGrid>
      <w:tr w:rsidR="008902D2" w:rsidRPr="008A3DF5" w14:paraId="702A36F9" w14:textId="77777777" w:rsidTr="00F9517E">
        <w:tc>
          <w:tcPr>
            <w:tcW w:w="767" w:type="dxa"/>
          </w:tcPr>
          <w:p w14:paraId="1B69ADDB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  <w:p w14:paraId="403F63BB" w14:textId="77777777" w:rsidR="008902D2" w:rsidRPr="00133B9F" w:rsidRDefault="008902D2" w:rsidP="00F9517E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3171" w:type="dxa"/>
          </w:tcPr>
          <w:p w14:paraId="5AE1C71C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</w:p>
          <w:p w14:paraId="22A076A2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Nazwa/opis komponentu</w:t>
            </w:r>
          </w:p>
        </w:tc>
        <w:tc>
          <w:tcPr>
            <w:tcW w:w="888" w:type="dxa"/>
          </w:tcPr>
          <w:p w14:paraId="00F3E931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Jedn. miary</w:t>
            </w:r>
          </w:p>
        </w:tc>
        <w:tc>
          <w:tcPr>
            <w:tcW w:w="1441" w:type="dxa"/>
          </w:tcPr>
          <w:p w14:paraId="2845A317" w14:textId="7FCDE066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liczba</w:t>
            </w:r>
          </w:p>
        </w:tc>
        <w:tc>
          <w:tcPr>
            <w:tcW w:w="1599" w:type="dxa"/>
          </w:tcPr>
          <w:p w14:paraId="128E7C3B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Cena </w:t>
            </w:r>
            <w:r w:rsidRPr="00133B9F">
              <w:rPr>
                <w:rFonts w:ascii="Arial" w:hAnsi="Arial" w:cs="Arial"/>
                <w:b/>
              </w:rPr>
              <w:t>jednostkowa brutto</w:t>
            </w:r>
            <w:r w:rsidRPr="00133B9F">
              <w:rPr>
                <w:rFonts w:ascii="Arial" w:hAnsi="Arial" w:cs="Arial"/>
              </w:rPr>
              <w:t xml:space="preserve"> (PLN)*</w:t>
            </w:r>
          </w:p>
        </w:tc>
        <w:tc>
          <w:tcPr>
            <w:tcW w:w="1658" w:type="dxa"/>
          </w:tcPr>
          <w:p w14:paraId="7F409E5C" w14:textId="77777777" w:rsidR="008902D2" w:rsidRPr="00133B9F" w:rsidRDefault="008902D2" w:rsidP="00F9517E">
            <w:pPr>
              <w:rPr>
                <w:rFonts w:ascii="Arial" w:hAnsi="Arial" w:cs="Arial"/>
                <w:b/>
              </w:rPr>
            </w:pPr>
          </w:p>
          <w:p w14:paraId="6D083D72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b/>
              </w:rPr>
              <w:t>Wartość brutto</w:t>
            </w:r>
            <w:r w:rsidRPr="00133B9F">
              <w:rPr>
                <w:rFonts w:ascii="Arial" w:hAnsi="Arial" w:cs="Arial"/>
              </w:rPr>
              <w:t xml:space="preserve"> (PLN)</w:t>
            </w:r>
          </w:p>
        </w:tc>
      </w:tr>
      <w:tr w:rsidR="008902D2" w:rsidRPr="008A3DF5" w14:paraId="0EFBEF04" w14:textId="77777777" w:rsidTr="00F9517E">
        <w:tc>
          <w:tcPr>
            <w:tcW w:w="767" w:type="dxa"/>
          </w:tcPr>
          <w:p w14:paraId="1E8BD257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</w:t>
            </w:r>
          </w:p>
        </w:tc>
        <w:tc>
          <w:tcPr>
            <w:tcW w:w="3171" w:type="dxa"/>
          </w:tcPr>
          <w:p w14:paraId="75110C06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B</w:t>
            </w:r>
          </w:p>
        </w:tc>
        <w:tc>
          <w:tcPr>
            <w:tcW w:w="888" w:type="dxa"/>
          </w:tcPr>
          <w:p w14:paraId="2A0739C4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c</w:t>
            </w:r>
          </w:p>
        </w:tc>
        <w:tc>
          <w:tcPr>
            <w:tcW w:w="1441" w:type="dxa"/>
          </w:tcPr>
          <w:p w14:paraId="723FEA25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d</w:t>
            </w:r>
          </w:p>
        </w:tc>
        <w:tc>
          <w:tcPr>
            <w:tcW w:w="1599" w:type="dxa"/>
          </w:tcPr>
          <w:p w14:paraId="19067465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e</w:t>
            </w:r>
          </w:p>
        </w:tc>
        <w:tc>
          <w:tcPr>
            <w:tcW w:w="1658" w:type="dxa"/>
          </w:tcPr>
          <w:p w14:paraId="27AC1059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f = d x e</w:t>
            </w:r>
          </w:p>
        </w:tc>
      </w:tr>
    </w:tbl>
    <w:p w14:paraId="720D2745" w14:textId="77777777" w:rsidR="008902D2" w:rsidRPr="00133B9F" w:rsidRDefault="008902D2" w:rsidP="00155E34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ook w:val="01E0" w:firstRow="1" w:lastRow="1" w:firstColumn="1" w:lastColumn="1" w:noHBand="0" w:noVBand="0"/>
      </w:tblPr>
      <w:tblGrid>
        <w:gridCol w:w="828"/>
        <w:gridCol w:w="3108"/>
        <w:gridCol w:w="850"/>
        <w:gridCol w:w="1418"/>
        <w:gridCol w:w="1701"/>
        <w:gridCol w:w="1619"/>
      </w:tblGrid>
      <w:tr w:rsidR="00155E34" w:rsidRPr="008A3DF5" w14:paraId="7D5C0CFA" w14:textId="77777777" w:rsidTr="0098783F">
        <w:tc>
          <w:tcPr>
            <w:tcW w:w="828" w:type="dxa"/>
          </w:tcPr>
          <w:p w14:paraId="423BDE07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2</w:t>
            </w:r>
            <w:r w:rsidR="001F2753" w:rsidRPr="00133B9F">
              <w:rPr>
                <w:rFonts w:ascii="Arial" w:hAnsi="Arial" w:cs="Arial"/>
              </w:rPr>
              <w:t>a</w:t>
            </w:r>
          </w:p>
        </w:tc>
        <w:tc>
          <w:tcPr>
            <w:tcW w:w="3108" w:type="dxa"/>
          </w:tcPr>
          <w:p w14:paraId="5E255310" w14:textId="1B8BFA8B" w:rsidR="009B626D" w:rsidRPr="00133B9F" w:rsidRDefault="008A78BE" w:rsidP="003F27E9">
            <w:pPr>
              <w:pStyle w:val="Akapitzlist"/>
              <w:spacing w:after="200" w:line="300" w:lineRule="atLeast"/>
              <w:ind w:left="306"/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W</w:t>
            </w:r>
            <w:r w:rsidR="00155E34" w:rsidRPr="00133B9F">
              <w:rPr>
                <w:rFonts w:ascii="Arial" w:hAnsi="Arial" w:cs="Arial"/>
              </w:rPr>
              <w:t>ynagrodzeni</w:t>
            </w:r>
            <w:r w:rsidRPr="00133B9F">
              <w:rPr>
                <w:rFonts w:ascii="Arial" w:hAnsi="Arial" w:cs="Arial"/>
              </w:rPr>
              <w:t>e</w:t>
            </w:r>
            <w:r w:rsidR="00155E34" w:rsidRPr="00133B9F">
              <w:rPr>
                <w:rFonts w:ascii="Arial" w:hAnsi="Arial" w:cs="Arial"/>
              </w:rPr>
              <w:t xml:space="preserve"> za </w:t>
            </w:r>
            <w:r w:rsidR="00BB1F32" w:rsidRPr="00133B9F">
              <w:rPr>
                <w:rFonts w:ascii="Arial" w:hAnsi="Arial" w:cs="Arial"/>
              </w:rPr>
              <w:t>wykonanie</w:t>
            </w:r>
            <w:r w:rsidR="00AB202C" w:rsidRPr="00133B9F">
              <w:rPr>
                <w:rFonts w:ascii="Arial" w:hAnsi="Arial" w:cs="Arial"/>
              </w:rPr>
              <w:t xml:space="preserve"> i przekazanie </w:t>
            </w:r>
            <w:r w:rsidR="00BB1F32" w:rsidRPr="00133B9F">
              <w:rPr>
                <w:rFonts w:ascii="Arial" w:hAnsi="Arial" w:cs="Arial"/>
              </w:rPr>
              <w:t>poszczególnych dokumentów w wyniku  inwentaryzacji</w:t>
            </w:r>
            <w:r w:rsidR="00155E34" w:rsidRPr="00133B9F">
              <w:rPr>
                <w:rFonts w:ascii="Arial" w:hAnsi="Arial" w:cs="Arial"/>
              </w:rPr>
              <w:t>:</w:t>
            </w:r>
            <w:r w:rsidR="0098783F">
              <w:rPr>
                <w:rFonts w:ascii="Arial" w:hAnsi="Arial" w:cs="Arial"/>
              </w:rPr>
              <w:t xml:space="preserve"> </w:t>
            </w:r>
            <w:r w:rsidR="002122F8" w:rsidRPr="00133B9F">
              <w:rPr>
                <w:rFonts w:ascii="Arial" w:hAnsi="Arial" w:cs="Arial"/>
              </w:rPr>
              <w:t xml:space="preserve">w </w:t>
            </w:r>
            <w:r w:rsidR="002122F8" w:rsidRPr="00133B9F">
              <w:rPr>
                <w:rFonts w:ascii="Arial" w:hAnsi="Arial" w:cs="Arial"/>
              </w:rPr>
              <w:lastRenderedPageBreak/>
              <w:t xml:space="preserve">zakresie wymaganym przez Program MIWOP </w:t>
            </w:r>
            <w:r w:rsidR="001F2753" w:rsidRPr="00133B9F">
              <w:rPr>
                <w:rFonts w:ascii="Arial" w:hAnsi="Arial" w:cs="Arial"/>
              </w:rPr>
              <w:t xml:space="preserve">w postaci </w:t>
            </w:r>
            <w:r w:rsidR="002122F8" w:rsidRPr="00133B9F">
              <w:rPr>
                <w:rFonts w:ascii="Arial" w:hAnsi="Arial" w:cs="Arial"/>
              </w:rPr>
              <w:t>elektronicznej i papierowej</w:t>
            </w:r>
            <w:r w:rsidR="00F9517E" w:rsidRPr="00133B9F">
              <w:rPr>
                <w:rFonts w:ascii="Arial" w:hAnsi="Arial" w:cs="Arial"/>
              </w:rPr>
              <w:t>,  wraz z wykonaniem dokumentacji zdjęciowej  - minimum 2 zdjęć z zewnątrz oraz 4 zdjęć wewnątrz budynku</w:t>
            </w:r>
            <w:r w:rsidR="008D200A" w:rsidRPr="00133B9F">
              <w:rPr>
                <w:rFonts w:ascii="Arial" w:hAnsi="Arial" w:cs="Arial"/>
              </w:rPr>
              <w:t xml:space="preserve"> – zgodnie ze Standardem z załącznika nr 7;</w:t>
            </w:r>
          </w:p>
        </w:tc>
        <w:tc>
          <w:tcPr>
            <w:tcW w:w="850" w:type="dxa"/>
          </w:tcPr>
          <w:p w14:paraId="58F065D3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7F47C4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F0E433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2E6F42A2" w14:textId="77777777" w:rsidR="00155E34" w:rsidRPr="00133B9F" w:rsidRDefault="00155E34" w:rsidP="00635C0B">
            <w:pPr>
              <w:jc w:val="center"/>
              <w:rPr>
                <w:rFonts w:ascii="Arial" w:hAnsi="Arial" w:cs="Arial"/>
              </w:rPr>
            </w:pPr>
          </w:p>
        </w:tc>
      </w:tr>
      <w:tr w:rsidR="008A78BE" w:rsidRPr="008A3DF5" w14:paraId="42B260E5" w14:textId="77777777" w:rsidTr="0098783F">
        <w:tc>
          <w:tcPr>
            <w:tcW w:w="828" w:type="dxa"/>
          </w:tcPr>
          <w:p w14:paraId="4F6AC1A3" w14:textId="77777777" w:rsidR="008A78BE" w:rsidRPr="00133B9F" w:rsidRDefault="008A78BE" w:rsidP="008A78B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2b</w:t>
            </w:r>
          </w:p>
        </w:tc>
        <w:tc>
          <w:tcPr>
            <w:tcW w:w="3108" w:type="dxa"/>
          </w:tcPr>
          <w:p w14:paraId="4D937CEE" w14:textId="77777777" w:rsidR="00F9517E" w:rsidRPr="00133B9F" w:rsidRDefault="00AB202C" w:rsidP="00F9517E">
            <w:pPr>
              <w:pStyle w:val="Akapitzlist"/>
              <w:spacing w:after="120" w:line="300" w:lineRule="atLeast"/>
              <w:ind w:left="23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Wynagrodzenie za wykonanie i przekazanie  poszczególnych dokumentów w wyniku  inwentaryzacji  w zakresie wymaganym przez </w:t>
            </w:r>
            <w:r w:rsidRPr="00133B9F">
              <w:rPr>
                <w:rFonts w:ascii="Arial" w:hAnsi="Arial" w:cs="Arial"/>
                <w:b/>
                <w:bCs/>
              </w:rPr>
              <w:t>Program</w:t>
            </w:r>
            <w:r w:rsidRPr="00133B9F">
              <w:rPr>
                <w:rFonts w:ascii="Arial" w:hAnsi="Arial" w:cs="Arial"/>
              </w:rPr>
              <w:t xml:space="preserve"> „</w:t>
            </w:r>
            <w:r w:rsidRPr="00133B9F">
              <w:rPr>
                <w:rFonts w:ascii="Arial" w:hAnsi="Arial" w:cs="Arial"/>
                <w:b/>
                <w:bCs/>
              </w:rPr>
              <w:t>Czyste powietrze”</w:t>
            </w:r>
            <w:r w:rsidRPr="00133B9F">
              <w:rPr>
                <w:rFonts w:ascii="Arial" w:hAnsi="Arial" w:cs="Arial"/>
              </w:rPr>
              <w:t xml:space="preserve"> </w:t>
            </w:r>
            <w:r w:rsidR="00BE0817" w:rsidRPr="00133B9F">
              <w:rPr>
                <w:rFonts w:ascii="Arial" w:hAnsi="Arial" w:cs="Arial"/>
              </w:rPr>
              <w:t xml:space="preserve">zdiagnozowaniem najpilniejszych potrzeb energetycznych budynku </w:t>
            </w:r>
            <w:r w:rsidRPr="00133B9F">
              <w:rPr>
                <w:rFonts w:ascii="Arial" w:hAnsi="Arial" w:cs="Arial"/>
              </w:rPr>
              <w:t>w postaci elektronicznej i papierowej</w:t>
            </w:r>
            <w:r w:rsidR="00F9517E" w:rsidRPr="00133B9F">
              <w:rPr>
                <w:rFonts w:ascii="Arial" w:hAnsi="Arial" w:cs="Arial"/>
              </w:rPr>
              <w:t>,  wraz z wykonaniem dokumentacji zdjęciowej  - minimum 2 zdjęć z zewnątrz oraz 4 zdjęć wewnątrz budynku</w:t>
            </w:r>
            <w:r w:rsidR="008D200A" w:rsidRPr="00133B9F">
              <w:rPr>
                <w:rFonts w:ascii="Arial" w:hAnsi="Arial" w:cs="Arial"/>
              </w:rPr>
              <w:t xml:space="preserve"> – zgodnie ze Standardem z załącznika nr 7;</w:t>
            </w:r>
          </w:p>
          <w:p w14:paraId="2E2C93D3" w14:textId="77777777" w:rsidR="008A78BE" w:rsidRPr="00133B9F" w:rsidRDefault="008A78BE" w:rsidP="003F27E9">
            <w:pPr>
              <w:spacing w:after="200" w:line="300" w:lineRule="atLeast"/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2FC590" w14:textId="77777777" w:rsidR="008A78BE" w:rsidRPr="00133B9F" w:rsidRDefault="008A78BE" w:rsidP="008A7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BB2331" w14:textId="77777777" w:rsidR="008A78BE" w:rsidRPr="00133B9F" w:rsidRDefault="008A78BE" w:rsidP="008A7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41EEA3" w14:textId="77777777" w:rsidR="008A78BE" w:rsidRPr="00133B9F" w:rsidRDefault="008A78BE" w:rsidP="008A7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606CA2E7" w14:textId="77777777" w:rsidR="008A78BE" w:rsidRPr="00133B9F" w:rsidRDefault="008A78BE" w:rsidP="008A78BE">
            <w:pPr>
              <w:jc w:val="center"/>
              <w:rPr>
                <w:rFonts w:ascii="Arial" w:hAnsi="Arial" w:cs="Arial"/>
              </w:rPr>
            </w:pPr>
          </w:p>
        </w:tc>
      </w:tr>
      <w:tr w:rsidR="00AB202C" w:rsidRPr="008A3DF5" w14:paraId="072A32CA" w14:textId="77777777" w:rsidTr="0098783F">
        <w:tc>
          <w:tcPr>
            <w:tcW w:w="828" w:type="dxa"/>
          </w:tcPr>
          <w:p w14:paraId="503BF706" w14:textId="77777777" w:rsidR="00AB202C" w:rsidRPr="00133B9F" w:rsidRDefault="00AB202C" w:rsidP="00AB202C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2</w:t>
            </w:r>
            <w:r w:rsidR="00D60414" w:rsidRPr="00133B9F">
              <w:rPr>
                <w:rFonts w:ascii="Arial" w:hAnsi="Arial" w:cs="Arial"/>
              </w:rPr>
              <w:t>c</w:t>
            </w:r>
          </w:p>
        </w:tc>
        <w:tc>
          <w:tcPr>
            <w:tcW w:w="3108" w:type="dxa"/>
          </w:tcPr>
          <w:p w14:paraId="2780861C" w14:textId="25390567" w:rsidR="00AB202C" w:rsidRPr="00133B9F" w:rsidRDefault="00AB202C" w:rsidP="008D200A">
            <w:pPr>
              <w:pStyle w:val="Akapitzlist"/>
              <w:spacing w:after="120" w:line="300" w:lineRule="atLeast"/>
              <w:ind w:left="23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Wynagrodzenie za wykonanie i przekazanie  Świadectwa Charakterystyki Energetycznej budynku z danymi finansowymi </w:t>
            </w:r>
            <w:r w:rsidR="00BE0817" w:rsidRPr="00133B9F">
              <w:rPr>
                <w:rFonts w:ascii="Arial" w:hAnsi="Arial" w:cs="Arial"/>
              </w:rPr>
              <w:t xml:space="preserve">wraz ze zdiagnozowaniem najpilniejszych potrzeb energetycznych budynku </w:t>
            </w:r>
            <w:r w:rsidRPr="00133B9F">
              <w:rPr>
                <w:rFonts w:ascii="Arial" w:hAnsi="Arial" w:cs="Arial"/>
              </w:rPr>
              <w:t>w postaci elektronicznej i papierowej</w:t>
            </w:r>
            <w:r w:rsidR="00F9517E" w:rsidRPr="00133B9F">
              <w:rPr>
                <w:rFonts w:ascii="Arial" w:hAnsi="Arial" w:cs="Arial"/>
              </w:rPr>
              <w:t xml:space="preserve">,  wraz z </w:t>
            </w:r>
            <w:r w:rsidR="00F9517E" w:rsidRPr="00133B9F">
              <w:rPr>
                <w:rFonts w:ascii="Arial" w:hAnsi="Arial" w:cs="Arial"/>
              </w:rPr>
              <w:lastRenderedPageBreak/>
              <w:t>wykonaniem dokumentacji zdjęciowej  - minimum 2 zdjęć z zewnątrz oraz 4 zdjęć wewnątrz budynku</w:t>
            </w:r>
            <w:r w:rsidR="008D200A" w:rsidRPr="00133B9F">
              <w:rPr>
                <w:rFonts w:ascii="Arial" w:hAnsi="Arial" w:cs="Arial"/>
              </w:rPr>
              <w:t xml:space="preserve"> – zgodnie ze Standardem z załącznika nr 7;</w:t>
            </w:r>
            <w:r w:rsidR="00F9517E" w:rsidRPr="00133B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08A5AD5A" w14:textId="77777777" w:rsidR="00AB202C" w:rsidRPr="00133B9F" w:rsidRDefault="00AB202C" w:rsidP="00AB2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F80C9E" w14:textId="77777777" w:rsidR="00AB202C" w:rsidRPr="00133B9F" w:rsidRDefault="00AB202C" w:rsidP="00AB2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08E8B6" w14:textId="77777777" w:rsidR="00AB202C" w:rsidRPr="00133B9F" w:rsidRDefault="00AB202C" w:rsidP="00AB2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41D44364" w14:textId="77777777" w:rsidR="00AB202C" w:rsidRPr="00133B9F" w:rsidRDefault="00AB202C" w:rsidP="00AB202C">
            <w:pPr>
              <w:jc w:val="center"/>
              <w:rPr>
                <w:rFonts w:ascii="Arial" w:hAnsi="Arial" w:cs="Arial"/>
              </w:rPr>
            </w:pPr>
          </w:p>
        </w:tc>
      </w:tr>
      <w:tr w:rsidR="00AB202C" w:rsidRPr="008A3DF5" w14:paraId="6DBA205E" w14:textId="77777777" w:rsidTr="0098783F">
        <w:tc>
          <w:tcPr>
            <w:tcW w:w="828" w:type="dxa"/>
          </w:tcPr>
          <w:p w14:paraId="78EB3297" w14:textId="77777777" w:rsidR="00AB202C" w:rsidRPr="00133B9F" w:rsidRDefault="00AB202C" w:rsidP="00D60414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2</w:t>
            </w:r>
            <w:r w:rsidR="00D60414" w:rsidRPr="00133B9F">
              <w:rPr>
                <w:rFonts w:ascii="Arial" w:hAnsi="Arial" w:cs="Arial"/>
              </w:rPr>
              <w:t>d</w:t>
            </w:r>
          </w:p>
        </w:tc>
        <w:tc>
          <w:tcPr>
            <w:tcW w:w="3108" w:type="dxa"/>
          </w:tcPr>
          <w:p w14:paraId="7200C86F" w14:textId="77777777" w:rsidR="00AB202C" w:rsidRPr="00133B9F" w:rsidRDefault="00AB202C">
            <w:pPr>
              <w:spacing w:after="120" w:line="300" w:lineRule="atLeast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Wynagrodzenie za wykonanie i przekazanie  Świadectwa Charakterystyki Energetycznej budynku z danymi finansowymi wraz z przeprowadzeniem termowizji potwierdzonej zdjęciami</w:t>
            </w:r>
            <w:r w:rsidR="00BE0817" w:rsidRPr="00133B9F">
              <w:rPr>
                <w:rFonts w:ascii="Arial" w:hAnsi="Arial" w:cs="Arial"/>
              </w:rPr>
              <w:t xml:space="preserve"> wraz ze zdiagnozowaniem najpilniejszych potrzeb energetycznych budynku</w:t>
            </w:r>
            <w:r w:rsidR="008D200A" w:rsidRPr="00133B9F">
              <w:rPr>
                <w:rFonts w:ascii="Arial" w:hAnsi="Arial" w:cs="Arial"/>
              </w:rPr>
              <w:t xml:space="preserve"> – zgodnie ze Standardem z załącznika nr 7;</w:t>
            </w:r>
          </w:p>
        </w:tc>
        <w:tc>
          <w:tcPr>
            <w:tcW w:w="850" w:type="dxa"/>
          </w:tcPr>
          <w:p w14:paraId="231634A6" w14:textId="77777777" w:rsidR="00AB202C" w:rsidRPr="00133B9F" w:rsidRDefault="00AB202C" w:rsidP="00AB2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EE948E" w14:textId="77777777" w:rsidR="00AB202C" w:rsidRPr="00133B9F" w:rsidRDefault="00AB202C" w:rsidP="00AB2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C5D3AB" w14:textId="77777777" w:rsidR="00AB202C" w:rsidRPr="00133B9F" w:rsidRDefault="00AB202C" w:rsidP="00AB2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5C5616EB" w14:textId="77777777" w:rsidR="00AB202C" w:rsidRPr="00133B9F" w:rsidRDefault="00AB202C" w:rsidP="00AB202C">
            <w:pPr>
              <w:jc w:val="center"/>
              <w:rPr>
                <w:rFonts w:ascii="Arial" w:hAnsi="Arial" w:cs="Arial"/>
              </w:rPr>
            </w:pPr>
          </w:p>
        </w:tc>
      </w:tr>
      <w:tr w:rsidR="00AB202C" w:rsidRPr="008A3DF5" w14:paraId="5B7A55F5" w14:textId="77777777" w:rsidTr="0098783F">
        <w:trPr>
          <w:trHeight w:val="434"/>
        </w:trPr>
        <w:tc>
          <w:tcPr>
            <w:tcW w:w="7905" w:type="dxa"/>
            <w:gridSpan w:val="5"/>
          </w:tcPr>
          <w:p w14:paraId="18789EAD" w14:textId="77777777" w:rsidR="00AB202C" w:rsidRPr="00133B9F" w:rsidRDefault="00AB202C" w:rsidP="00AB20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666C154F" w14:textId="77777777" w:rsidR="00AB202C" w:rsidRPr="00133B9F" w:rsidRDefault="00AB202C" w:rsidP="00AB202C">
            <w:pPr>
              <w:rPr>
                <w:rFonts w:ascii="Arial" w:hAnsi="Arial" w:cs="Arial"/>
              </w:rPr>
            </w:pPr>
          </w:p>
        </w:tc>
      </w:tr>
    </w:tbl>
    <w:p w14:paraId="7F40852C" w14:textId="179116BD" w:rsidR="00155E34" w:rsidRPr="00133B9F" w:rsidRDefault="00155E34" w:rsidP="00155E34">
      <w:pPr>
        <w:jc w:val="both"/>
        <w:rPr>
          <w:rFonts w:ascii="Arial" w:hAnsi="Arial" w:cs="Arial"/>
          <w:sz w:val="22"/>
          <w:szCs w:val="22"/>
        </w:rPr>
      </w:pPr>
      <w:r w:rsidRPr="00133B9F">
        <w:rPr>
          <w:rFonts w:ascii="Arial" w:hAnsi="Arial" w:cs="Arial"/>
          <w:sz w:val="22"/>
          <w:szCs w:val="22"/>
        </w:rPr>
        <w:t xml:space="preserve">* cena jednostkowa brutto </w:t>
      </w:r>
    </w:p>
    <w:p w14:paraId="6941DBC6" w14:textId="77777777" w:rsidR="00AB202C" w:rsidRPr="00133B9F" w:rsidRDefault="00AB202C" w:rsidP="00155E34">
      <w:pPr>
        <w:jc w:val="both"/>
        <w:rPr>
          <w:rFonts w:ascii="Arial" w:hAnsi="Arial" w:cs="Arial"/>
          <w:sz w:val="22"/>
          <w:szCs w:val="22"/>
        </w:rPr>
      </w:pPr>
    </w:p>
    <w:p w14:paraId="1E991F43" w14:textId="77777777" w:rsidR="00155E34" w:rsidRPr="00133B9F" w:rsidRDefault="00155E34" w:rsidP="00155E34">
      <w:pPr>
        <w:tabs>
          <w:tab w:val="num" w:pos="720"/>
        </w:tabs>
        <w:spacing w:line="360" w:lineRule="auto"/>
        <w:ind w:left="641"/>
        <w:jc w:val="both"/>
        <w:rPr>
          <w:rFonts w:ascii="Arial" w:hAnsi="Arial" w:cs="Arial"/>
        </w:rPr>
      </w:pPr>
    </w:p>
    <w:p w14:paraId="73510921" w14:textId="77777777" w:rsidR="00FE4B74" w:rsidRPr="00133B9F" w:rsidRDefault="0082260F" w:rsidP="00155E34">
      <w:pPr>
        <w:tabs>
          <w:tab w:val="num" w:pos="720"/>
        </w:tabs>
        <w:spacing w:line="360" w:lineRule="auto"/>
        <w:ind w:left="641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 xml:space="preserve">Za pozyskanie finansowania </w:t>
      </w:r>
      <w:r w:rsidR="00155E34" w:rsidRPr="00133B9F">
        <w:rPr>
          <w:rFonts w:ascii="Arial" w:hAnsi="Arial" w:cs="Arial"/>
        </w:rPr>
        <w:t>w ramach Programu</w:t>
      </w:r>
      <w:r w:rsidR="00D60414" w:rsidRPr="00133B9F">
        <w:rPr>
          <w:rFonts w:ascii="Arial" w:hAnsi="Arial" w:cs="Arial"/>
        </w:rPr>
        <w:t xml:space="preserve"> (Tabela nr 3)</w:t>
      </w:r>
      <w:r w:rsidR="00155E34" w:rsidRPr="00133B9F">
        <w:rPr>
          <w:rFonts w:ascii="Arial" w:hAnsi="Arial" w:cs="Arial"/>
        </w:rPr>
        <w:t>:</w:t>
      </w:r>
    </w:p>
    <w:p w14:paraId="06D8353F" w14:textId="197573D6" w:rsidR="00FE4B74" w:rsidRPr="00133B9F" w:rsidRDefault="00FE4B74" w:rsidP="00FE4B74">
      <w:pPr>
        <w:spacing w:line="360" w:lineRule="auto"/>
        <w:ind w:left="-142"/>
        <w:jc w:val="both"/>
        <w:rPr>
          <w:rFonts w:ascii="Arial" w:hAnsi="Arial" w:cs="Arial"/>
        </w:rPr>
      </w:pPr>
      <w:r w:rsidRPr="000E4596">
        <w:rPr>
          <w:rFonts w:ascii="Arial" w:hAnsi="Arial" w:cs="Arial"/>
        </w:rPr>
        <w:t>Łączne maksymalne wynagrodzenie wykonawcy</w:t>
      </w:r>
      <w:r w:rsidR="00637A5D" w:rsidRPr="000E4596">
        <w:rPr>
          <w:rFonts w:ascii="Arial" w:hAnsi="Arial" w:cs="Arial"/>
        </w:rPr>
        <w:t xml:space="preserve"> za pozyskanie finansowania na wszystkie budynki</w:t>
      </w:r>
      <w:r w:rsidRPr="000E4596">
        <w:rPr>
          <w:rFonts w:ascii="Arial" w:hAnsi="Arial" w:cs="Arial"/>
        </w:rPr>
        <w:t xml:space="preserve"> (przy założeniu, że do działań modernizacyjnych kwalifikuje się </w:t>
      </w:r>
      <w:r w:rsidR="00847A91" w:rsidRPr="000E4596">
        <w:rPr>
          <w:rFonts w:ascii="Arial" w:hAnsi="Arial" w:cs="Arial"/>
        </w:rPr>
        <w:t>1</w:t>
      </w:r>
      <w:r w:rsidRPr="000E4596">
        <w:rPr>
          <w:rFonts w:ascii="Arial" w:hAnsi="Arial" w:cs="Arial"/>
        </w:rPr>
        <w:t>00 budynków/lokali, z czego: 80% będzie miało wymieniany kocioł węglowy, 50% wymieniany kocioł i ocieplenie budynku, 10% samo ocieplenie budynku, 20% OZE):</w:t>
      </w:r>
      <w:r w:rsidRPr="00133B9F">
        <w:rPr>
          <w:rFonts w:ascii="Arial" w:hAnsi="Arial" w:cs="Arial"/>
        </w:rPr>
        <w:t xml:space="preserve"> …………………… PLN netto i …………………… PLN brutto;</w:t>
      </w:r>
    </w:p>
    <w:p w14:paraId="2F7F67E9" w14:textId="77777777" w:rsidR="00FE4B74" w:rsidRPr="00133B9F" w:rsidRDefault="00FE4B74" w:rsidP="00FE4B7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ook w:val="01E0" w:firstRow="1" w:lastRow="1" w:firstColumn="1" w:lastColumn="1" w:noHBand="0" w:noVBand="0"/>
      </w:tblPr>
      <w:tblGrid>
        <w:gridCol w:w="819"/>
        <w:gridCol w:w="3390"/>
        <w:gridCol w:w="910"/>
        <w:gridCol w:w="954"/>
        <w:gridCol w:w="1670"/>
        <w:gridCol w:w="1781"/>
      </w:tblGrid>
      <w:tr w:rsidR="0083088C" w:rsidRPr="008A3DF5" w14:paraId="00B1CAFA" w14:textId="77777777" w:rsidTr="009A4B40">
        <w:tc>
          <w:tcPr>
            <w:tcW w:w="828" w:type="dxa"/>
          </w:tcPr>
          <w:p w14:paraId="45C22E0F" w14:textId="77777777" w:rsidR="0083088C" w:rsidRPr="00133B9F" w:rsidRDefault="0083088C" w:rsidP="009A4B40">
            <w:pPr>
              <w:rPr>
                <w:rFonts w:ascii="Arial" w:hAnsi="Arial" w:cs="Arial"/>
              </w:rPr>
            </w:pPr>
          </w:p>
          <w:p w14:paraId="456DDC2D" w14:textId="77777777" w:rsidR="0083088C" w:rsidRPr="00133B9F" w:rsidRDefault="0083088C" w:rsidP="009A4B40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3420" w:type="dxa"/>
          </w:tcPr>
          <w:p w14:paraId="22A48550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</w:p>
          <w:p w14:paraId="1C9B152C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Nazwa/opis komponentu</w:t>
            </w:r>
          </w:p>
        </w:tc>
        <w:tc>
          <w:tcPr>
            <w:tcW w:w="900" w:type="dxa"/>
          </w:tcPr>
          <w:p w14:paraId="0487FAED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Jedn. miary</w:t>
            </w:r>
          </w:p>
        </w:tc>
        <w:tc>
          <w:tcPr>
            <w:tcW w:w="956" w:type="dxa"/>
          </w:tcPr>
          <w:p w14:paraId="6FB20394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Ilość**</w:t>
            </w:r>
          </w:p>
        </w:tc>
        <w:tc>
          <w:tcPr>
            <w:tcW w:w="1620" w:type="dxa"/>
          </w:tcPr>
          <w:p w14:paraId="1B40286C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Cena </w:t>
            </w:r>
            <w:r w:rsidRPr="00133B9F">
              <w:rPr>
                <w:rFonts w:ascii="Arial" w:hAnsi="Arial" w:cs="Arial"/>
                <w:b/>
              </w:rPr>
              <w:t>jednostkowa brutto</w:t>
            </w:r>
            <w:r w:rsidRPr="00133B9F">
              <w:rPr>
                <w:rFonts w:ascii="Arial" w:hAnsi="Arial" w:cs="Arial"/>
              </w:rPr>
              <w:t xml:space="preserve"> (PLN)*</w:t>
            </w:r>
          </w:p>
        </w:tc>
        <w:tc>
          <w:tcPr>
            <w:tcW w:w="1800" w:type="dxa"/>
          </w:tcPr>
          <w:p w14:paraId="075B8131" w14:textId="77777777" w:rsidR="0083088C" w:rsidRPr="00133B9F" w:rsidRDefault="0083088C" w:rsidP="009A4B40">
            <w:pPr>
              <w:rPr>
                <w:rFonts w:ascii="Arial" w:hAnsi="Arial" w:cs="Arial"/>
                <w:b/>
              </w:rPr>
            </w:pPr>
          </w:p>
          <w:p w14:paraId="5C77F2FD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b/>
              </w:rPr>
              <w:t>Wartość brutto</w:t>
            </w:r>
            <w:r w:rsidRPr="00133B9F">
              <w:rPr>
                <w:rFonts w:ascii="Arial" w:hAnsi="Arial" w:cs="Arial"/>
              </w:rPr>
              <w:t xml:space="preserve"> (PLN)</w:t>
            </w:r>
          </w:p>
        </w:tc>
      </w:tr>
      <w:tr w:rsidR="0083088C" w:rsidRPr="008A3DF5" w14:paraId="307025D4" w14:textId="77777777" w:rsidTr="009A4B40">
        <w:tc>
          <w:tcPr>
            <w:tcW w:w="828" w:type="dxa"/>
          </w:tcPr>
          <w:p w14:paraId="3FC47DFC" w14:textId="77777777" w:rsidR="0083088C" w:rsidRPr="00133B9F" w:rsidRDefault="00476E01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</w:t>
            </w:r>
          </w:p>
        </w:tc>
        <w:tc>
          <w:tcPr>
            <w:tcW w:w="3420" w:type="dxa"/>
          </w:tcPr>
          <w:p w14:paraId="702209FB" w14:textId="77777777" w:rsidR="0083088C" w:rsidRPr="00133B9F" w:rsidRDefault="00CA3D34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B</w:t>
            </w:r>
          </w:p>
        </w:tc>
        <w:tc>
          <w:tcPr>
            <w:tcW w:w="900" w:type="dxa"/>
          </w:tcPr>
          <w:p w14:paraId="64E5DAE4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c</w:t>
            </w:r>
          </w:p>
        </w:tc>
        <w:tc>
          <w:tcPr>
            <w:tcW w:w="956" w:type="dxa"/>
          </w:tcPr>
          <w:p w14:paraId="610B4EA4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d</w:t>
            </w:r>
          </w:p>
        </w:tc>
        <w:tc>
          <w:tcPr>
            <w:tcW w:w="1620" w:type="dxa"/>
          </w:tcPr>
          <w:p w14:paraId="09D4E66A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e</w:t>
            </w:r>
          </w:p>
        </w:tc>
        <w:tc>
          <w:tcPr>
            <w:tcW w:w="1800" w:type="dxa"/>
          </w:tcPr>
          <w:p w14:paraId="47981526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f = d x e</w:t>
            </w:r>
          </w:p>
        </w:tc>
      </w:tr>
      <w:tr w:rsidR="0083088C" w:rsidRPr="008A3DF5" w14:paraId="01D849F1" w14:textId="77777777" w:rsidTr="009A4B40">
        <w:tc>
          <w:tcPr>
            <w:tcW w:w="828" w:type="dxa"/>
          </w:tcPr>
          <w:p w14:paraId="5967F361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</w:tcPr>
          <w:p w14:paraId="03F0C761" w14:textId="77777777" w:rsidR="0083088C" w:rsidRPr="00133B9F" w:rsidRDefault="00086F04" w:rsidP="009A4B40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Wynagrodzenie za </w:t>
            </w:r>
            <w:r w:rsidR="00F9517E" w:rsidRPr="00133B9F">
              <w:rPr>
                <w:rFonts w:ascii="Arial" w:hAnsi="Arial" w:cs="Arial"/>
              </w:rPr>
              <w:t xml:space="preserve">pozyskanie finansowania na </w:t>
            </w:r>
            <w:r w:rsidRPr="00133B9F">
              <w:rPr>
                <w:rFonts w:ascii="Arial" w:hAnsi="Arial" w:cs="Arial"/>
              </w:rPr>
              <w:t xml:space="preserve">wszelkie działania modernizacyjne w danym budynku/lokalu, , tj. wymianę </w:t>
            </w:r>
            <w:r w:rsidRPr="00133B9F">
              <w:rPr>
                <w:rFonts w:ascii="Arial" w:hAnsi="Arial" w:cs="Arial"/>
              </w:rPr>
              <w:lastRenderedPageBreak/>
              <w:t>kotła i ocieplenie budynku (termomodernizacja) oraz montaż co najmniej 1 OZE</w:t>
            </w:r>
            <w:r w:rsidR="00E24307" w:rsidRPr="00133B9F">
              <w:rPr>
                <w:rFonts w:ascii="Arial" w:hAnsi="Arial" w:cs="Arial"/>
              </w:rPr>
              <w:t xml:space="preserve"> (nie więcej niż 1.200,- PLN brutto)</w:t>
            </w:r>
          </w:p>
        </w:tc>
        <w:tc>
          <w:tcPr>
            <w:tcW w:w="900" w:type="dxa"/>
          </w:tcPr>
          <w:p w14:paraId="471D805F" w14:textId="77777777" w:rsidR="0083088C" w:rsidRPr="00133B9F" w:rsidRDefault="00B92FB5" w:rsidP="009A4B40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lastRenderedPageBreak/>
              <w:t>sztuka</w:t>
            </w:r>
          </w:p>
        </w:tc>
        <w:tc>
          <w:tcPr>
            <w:tcW w:w="956" w:type="dxa"/>
          </w:tcPr>
          <w:p w14:paraId="51D295D3" w14:textId="77777777" w:rsidR="0083088C" w:rsidRPr="00133B9F" w:rsidRDefault="00B92FB5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…..</w:t>
            </w:r>
          </w:p>
        </w:tc>
        <w:tc>
          <w:tcPr>
            <w:tcW w:w="1620" w:type="dxa"/>
          </w:tcPr>
          <w:p w14:paraId="16CAAD46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866264D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9960AA" w14:textId="77777777" w:rsidR="00476E01" w:rsidRPr="00133B9F" w:rsidRDefault="00476E01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ook w:val="01E0" w:firstRow="1" w:lastRow="1" w:firstColumn="1" w:lastColumn="1" w:noHBand="0" w:noVBand="0"/>
      </w:tblPr>
      <w:tblGrid>
        <w:gridCol w:w="828"/>
        <w:gridCol w:w="3420"/>
        <w:gridCol w:w="900"/>
        <w:gridCol w:w="956"/>
        <w:gridCol w:w="1620"/>
        <w:gridCol w:w="1800"/>
      </w:tblGrid>
      <w:tr w:rsidR="0083088C" w:rsidRPr="008A3DF5" w14:paraId="0501285F" w14:textId="77777777" w:rsidTr="009A4B40">
        <w:tc>
          <w:tcPr>
            <w:tcW w:w="828" w:type="dxa"/>
          </w:tcPr>
          <w:p w14:paraId="541E49DA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2</w:t>
            </w:r>
          </w:p>
        </w:tc>
        <w:tc>
          <w:tcPr>
            <w:tcW w:w="3420" w:type="dxa"/>
          </w:tcPr>
          <w:p w14:paraId="290416D9" w14:textId="77777777" w:rsidR="00B92FB5" w:rsidRPr="00133B9F" w:rsidRDefault="00B92FB5" w:rsidP="00B92FB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wynagrodzeni</w:t>
            </w:r>
            <w:r w:rsidR="00086F04" w:rsidRPr="00133B9F">
              <w:rPr>
                <w:rFonts w:ascii="Arial" w:hAnsi="Arial" w:cs="Arial"/>
              </w:rPr>
              <w:t>e</w:t>
            </w:r>
            <w:r w:rsidRPr="00133B9F">
              <w:rPr>
                <w:rFonts w:ascii="Arial" w:hAnsi="Arial" w:cs="Arial"/>
              </w:rPr>
              <w:t xml:space="preserve"> za </w:t>
            </w:r>
            <w:r w:rsidR="00F9517E" w:rsidRPr="00133B9F">
              <w:rPr>
                <w:rFonts w:ascii="Arial" w:hAnsi="Arial" w:cs="Arial"/>
              </w:rPr>
              <w:t xml:space="preserve"> pozyskanie finansowania na </w:t>
            </w:r>
            <w:r w:rsidRPr="00133B9F">
              <w:rPr>
                <w:rFonts w:ascii="Arial" w:hAnsi="Arial" w:cs="Arial"/>
              </w:rPr>
              <w:t>poszczególne działania modernizacyjne:</w:t>
            </w:r>
          </w:p>
          <w:p w14:paraId="1CED56D4" w14:textId="77777777" w:rsidR="00B92FB5" w:rsidRPr="00133B9F" w:rsidRDefault="00B92FB5" w:rsidP="00B92FB5">
            <w:pPr>
              <w:pStyle w:val="Akapitzlist"/>
              <w:numPr>
                <w:ilvl w:val="0"/>
                <w:numId w:val="40"/>
              </w:numPr>
              <w:tabs>
                <w:tab w:val="clear" w:pos="720"/>
                <w:tab w:val="num" w:pos="335"/>
              </w:tabs>
              <w:spacing w:after="120" w:line="300" w:lineRule="atLeast"/>
              <w:ind w:left="335" w:hanging="283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za wymianę kotła węglowego na inne źródła ciepła;</w:t>
            </w:r>
          </w:p>
          <w:p w14:paraId="5828CE3E" w14:textId="77777777" w:rsidR="00B92FB5" w:rsidRPr="00133B9F" w:rsidRDefault="00B92FB5" w:rsidP="00B92FB5">
            <w:pPr>
              <w:pStyle w:val="Akapitzlist"/>
              <w:numPr>
                <w:ilvl w:val="0"/>
                <w:numId w:val="40"/>
              </w:numPr>
              <w:tabs>
                <w:tab w:val="clear" w:pos="720"/>
                <w:tab w:val="num" w:pos="335"/>
              </w:tabs>
              <w:spacing w:after="120" w:line="300" w:lineRule="atLeast"/>
              <w:ind w:left="335" w:hanging="283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za wymianę kotła i ocieplenie budynku (termomodernizację);</w:t>
            </w:r>
          </w:p>
          <w:p w14:paraId="307D0873" w14:textId="77777777" w:rsidR="00B92FB5" w:rsidRPr="00133B9F" w:rsidRDefault="00B92FB5" w:rsidP="00B92FB5">
            <w:pPr>
              <w:pStyle w:val="Akapitzlist"/>
              <w:numPr>
                <w:ilvl w:val="0"/>
                <w:numId w:val="40"/>
              </w:numPr>
              <w:tabs>
                <w:tab w:val="clear" w:pos="720"/>
                <w:tab w:val="num" w:pos="335"/>
              </w:tabs>
              <w:spacing w:after="120" w:line="300" w:lineRule="atLeast"/>
              <w:ind w:left="335" w:hanging="283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samo ocieplenie budynku (termomodernizację);</w:t>
            </w:r>
          </w:p>
          <w:p w14:paraId="47B9FB25" w14:textId="77777777" w:rsidR="0083088C" w:rsidRPr="00133B9F" w:rsidRDefault="00B92FB5" w:rsidP="00B92FB5">
            <w:pPr>
              <w:pStyle w:val="Akapitzlist"/>
              <w:numPr>
                <w:ilvl w:val="0"/>
                <w:numId w:val="40"/>
              </w:numPr>
              <w:tabs>
                <w:tab w:val="clear" w:pos="720"/>
                <w:tab w:val="num" w:pos="335"/>
              </w:tabs>
              <w:spacing w:after="120" w:line="300" w:lineRule="atLeast"/>
              <w:ind w:left="335" w:hanging="283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za dofinansowanie którejkolwiek z OZE;</w:t>
            </w:r>
          </w:p>
        </w:tc>
        <w:tc>
          <w:tcPr>
            <w:tcW w:w="900" w:type="dxa"/>
          </w:tcPr>
          <w:p w14:paraId="44E48C57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0EE8AD8A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F564900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C3B2B83" w14:textId="77777777" w:rsidR="0083088C" w:rsidRPr="00133B9F" w:rsidRDefault="0083088C" w:rsidP="009A4B40">
            <w:pPr>
              <w:jc w:val="center"/>
              <w:rPr>
                <w:rFonts w:ascii="Arial" w:hAnsi="Arial" w:cs="Arial"/>
              </w:rPr>
            </w:pPr>
          </w:p>
        </w:tc>
      </w:tr>
      <w:tr w:rsidR="0083088C" w:rsidRPr="008A3DF5" w14:paraId="50C5EF56" w14:textId="77777777" w:rsidTr="009A4B40">
        <w:trPr>
          <w:trHeight w:val="434"/>
        </w:trPr>
        <w:tc>
          <w:tcPr>
            <w:tcW w:w="7724" w:type="dxa"/>
            <w:gridSpan w:val="5"/>
          </w:tcPr>
          <w:p w14:paraId="187667A8" w14:textId="77777777" w:rsidR="0083088C" w:rsidRPr="00133B9F" w:rsidRDefault="0083088C" w:rsidP="00D60414">
            <w:pPr>
              <w:rPr>
                <w:rFonts w:ascii="Arial" w:hAnsi="Arial" w:cs="Arial"/>
              </w:rPr>
            </w:pPr>
          </w:p>
          <w:p w14:paraId="117352C7" w14:textId="77777777" w:rsidR="00D60414" w:rsidRPr="00133B9F" w:rsidRDefault="0082260F" w:rsidP="0082260F">
            <w:pPr>
              <w:tabs>
                <w:tab w:val="num" w:pos="720"/>
              </w:tabs>
              <w:spacing w:line="360" w:lineRule="auto"/>
              <w:ind w:left="641"/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Za pozostałe działania w ramach Programu (Tabela nr 4):</w:t>
            </w:r>
          </w:p>
        </w:tc>
        <w:tc>
          <w:tcPr>
            <w:tcW w:w="1800" w:type="dxa"/>
          </w:tcPr>
          <w:p w14:paraId="103B5F5B" w14:textId="77777777" w:rsidR="0083088C" w:rsidRPr="00133B9F" w:rsidRDefault="0083088C" w:rsidP="009A4B40">
            <w:pPr>
              <w:rPr>
                <w:rFonts w:ascii="Arial" w:hAnsi="Arial" w:cs="Arial"/>
              </w:rPr>
            </w:pPr>
          </w:p>
        </w:tc>
      </w:tr>
      <w:tr w:rsidR="00086F04" w:rsidRPr="008A3DF5" w14:paraId="6555E8C6" w14:textId="77777777" w:rsidTr="00487953">
        <w:tc>
          <w:tcPr>
            <w:tcW w:w="828" w:type="dxa"/>
          </w:tcPr>
          <w:p w14:paraId="547BA8CE" w14:textId="77777777" w:rsidR="00086F04" w:rsidRPr="00133B9F" w:rsidRDefault="00086F04" w:rsidP="00487953">
            <w:pPr>
              <w:jc w:val="center"/>
              <w:rPr>
                <w:rFonts w:ascii="Arial" w:hAnsi="Arial" w:cs="Arial"/>
              </w:rPr>
            </w:pPr>
          </w:p>
          <w:p w14:paraId="2707DCA0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</w:p>
          <w:p w14:paraId="73A7AE47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1</w:t>
            </w:r>
          </w:p>
          <w:p w14:paraId="02D5D6ED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</w:p>
          <w:p w14:paraId="60A302C2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</w:p>
          <w:p w14:paraId="68ADC350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</w:p>
          <w:p w14:paraId="6D2AC80D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</w:p>
          <w:p w14:paraId="1D497B75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2</w:t>
            </w:r>
          </w:p>
          <w:p w14:paraId="2711FE2A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</w:p>
          <w:p w14:paraId="78504FBF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</w:p>
          <w:p w14:paraId="3C103EF5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</w:p>
          <w:p w14:paraId="564C1E7C" w14:textId="77777777" w:rsidR="0082260F" w:rsidRPr="00133B9F" w:rsidRDefault="0082260F" w:rsidP="00487953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3</w:t>
            </w:r>
          </w:p>
        </w:tc>
        <w:tc>
          <w:tcPr>
            <w:tcW w:w="3420" w:type="dxa"/>
          </w:tcPr>
          <w:p w14:paraId="413A60F3" w14:textId="77777777" w:rsidR="00086F04" w:rsidRPr="00133B9F" w:rsidRDefault="00086F04" w:rsidP="0048795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Wynagrodzenie za inne usługi przy wykonaniu Programu:</w:t>
            </w:r>
          </w:p>
          <w:p w14:paraId="77A62550" w14:textId="77777777" w:rsidR="00086F04" w:rsidRPr="00133B9F" w:rsidRDefault="0082260F" w:rsidP="0082260F">
            <w:pPr>
              <w:pStyle w:val="Akapitzlist"/>
              <w:spacing w:after="120" w:line="300" w:lineRule="atLeast"/>
              <w:ind w:left="0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- </w:t>
            </w:r>
            <w:r w:rsidR="00086F04" w:rsidRPr="00133B9F">
              <w:rPr>
                <w:rFonts w:ascii="Arial" w:hAnsi="Arial" w:cs="Arial"/>
              </w:rPr>
              <w:t xml:space="preserve">za dodatkowe spotkanie z Beneficjentami w ramach akcji </w:t>
            </w:r>
            <w:proofErr w:type="spellStart"/>
            <w:r w:rsidR="00086F04" w:rsidRPr="00133B9F">
              <w:rPr>
                <w:rFonts w:ascii="Arial" w:hAnsi="Arial" w:cs="Arial"/>
              </w:rPr>
              <w:t>informacyjno</w:t>
            </w:r>
            <w:proofErr w:type="spellEnd"/>
            <w:r w:rsidR="00086F04" w:rsidRPr="00133B9F">
              <w:rPr>
                <w:rFonts w:ascii="Arial" w:hAnsi="Arial" w:cs="Arial"/>
              </w:rPr>
              <w:t xml:space="preserve"> – promocyjnej – ponad 5 spotkań bazowych;</w:t>
            </w:r>
          </w:p>
          <w:p w14:paraId="3BF26280" w14:textId="77777777" w:rsidR="0082260F" w:rsidRPr="00133B9F" w:rsidRDefault="0082260F" w:rsidP="0082260F">
            <w:pPr>
              <w:pStyle w:val="Akapitzlist"/>
              <w:spacing w:after="120" w:line="300" w:lineRule="atLeast"/>
              <w:ind w:left="306"/>
              <w:rPr>
                <w:rFonts w:ascii="Arial" w:hAnsi="Arial" w:cs="Arial"/>
              </w:rPr>
            </w:pPr>
          </w:p>
          <w:p w14:paraId="5CB9ACD4" w14:textId="77777777" w:rsidR="0082260F" w:rsidRPr="00133B9F" w:rsidRDefault="00086F04" w:rsidP="0082260F">
            <w:pPr>
              <w:pStyle w:val="Akapitzlist"/>
              <w:spacing w:after="120" w:line="300" w:lineRule="atLeast"/>
              <w:ind w:left="23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 xml:space="preserve">za dodatkowy miesiąc obsługi  </w:t>
            </w:r>
            <w:proofErr w:type="spellStart"/>
            <w:r w:rsidRPr="00133B9F">
              <w:rPr>
                <w:rFonts w:ascii="Arial" w:hAnsi="Arial" w:cs="Arial"/>
              </w:rPr>
              <w:t>informacyjno</w:t>
            </w:r>
            <w:proofErr w:type="spellEnd"/>
            <w:r w:rsidRPr="00133B9F">
              <w:rPr>
                <w:rFonts w:ascii="Arial" w:hAnsi="Arial" w:cs="Arial"/>
              </w:rPr>
              <w:t xml:space="preserve"> – promocyjnej ponad 12 bazowych miesięcy;</w:t>
            </w:r>
          </w:p>
          <w:p w14:paraId="5A28232C" w14:textId="77777777" w:rsidR="0082260F" w:rsidRPr="00133B9F" w:rsidRDefault="0082260F" w:rsidP="0082260F">
            <w:pPr>
              <w:pStyle w:val="Akapitzlist"/>
              <w:spacing w:after="120" w:line="300" w:lineRule="atLeast"/>
              <w:ind w:left="23"/>
              <w:rPr>
                <w:rFonts w:ascii="Arial" w:hAnsi="Arial" w:cs="Arial"/>
              </w:rPr>
            </w:pPr>
          </w:p>
          <w:p w14:paraId="50DA26E0" w14:textId="77777777" w:rsidR="0070254E" w:rsidRPr="00133B9F" w:rsidRDefault="00086F04" w:rsidP="0082260F">
            <w:pPr>
              <w:pStyle w:val="Akapitzlist"/>
              <w:spacing w:after="120" w:line="300" w:lineRule="atLeast"/>
              <w:ind w:left="23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za poszczególne dodatkowe usługi zaproponowane przez Wykonawcę (każdą oddzielnie z opisem usługi)</w:t>
            </w:r>
          </w:p>
        </w:tc>
        <w:tc>
          <w:tcPr>
            <w:tcW w:w="900" w:type="dxa"/>
          </w:tcPr>
          <w:p w14:paraId="5C123BAF" w14:textId="77777777" w:rsidR="00086F04" w:rsidRPr="00133B9F" w:rsidRDefault="00086F04" w:rsidP="00487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4288A062" w14:textId="77777777" w:rsidR="00086F04" w:rsidRPr="00133B9F" w:rsidRDefault="00086F04" w:rsidP="00487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E7DBA74" w14:textId="77777777" w:rsidR="00086F04" w:rsidRPr="00133B9F" w:rsidRDefault="00086F04" w:rsidP="00487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66A85F" w14:textId="77777777" w:rsidR="00086F04" w:rsidRPr="00133B9F" w:rsidRDefault="00086F04" w:rsidP="0048795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CFF0D6" w14:textId="77777777" w:rsidR="00086F04" w:rsidRPr="00133B9F" w:rsidRDefault="00086F04" w:rsidP="00086F04">
      <w:pPr>
        <w:rPr>
          <w:rFonts w:ascii="Arial" w:hAnsi="Arial" w:cs="Arial"/>
        </w:rPr>
      </w:pPr>
    </w:p>
    <w:p w14:paraId="635713B6" w14:textId="563E4159" w:rsidR="0083088C" w:rsidRPr="00133B9F" w:rsidRDefault="0083088C" w:rsidP="00B92FB5">
      <w:pPr>
        <w:jc w:val="both"/>
        <w:rPr>
          <w:rFonts w:ascii="Arial" w:hAnsi="Arial" w:cs="Arial"/>
          <w:sz w:val="22"/>
          <w:szCs w:val="22"/>
        </w:rPr>
      </w:pPr>
      <w:r w:rsidRPr="00133B9F">
        <w:rPr>
          <w:rFonts w:ascii="Arial" w:hAnsi="Arial" w:cs="Arial"/>
          <w:sz w:val="22"/>
          <w:szCs w:val="22"/>
        </w:rPr>
        <w:t xml:space="preserve">* cena jednostkowa brutto </w:t>
      </w:r>
    </w:p>
    <w:p w14:paraId="1E9C2262" w14:textId="77777777" w:rsidR="0083088C" w:rsidRPr="00133B9F" w:rsidRDefault="0083088C" w:rsidP="0083088C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66DFC757" w14:textId="77777777" w:rsidR="0083088C" w:rsidRPr="00133B9F" w:rsidRDefault="0083088C" w:rsidP="0083088C">
      <w:pPr>
        <w:jc w:val="both"/>
        <w:rPr>
          <w:rFonts w:ascii="Arial" w:hAnsi="Arial" w:cs="Arial"/>
          <w:i/>
          <w:sz w:val="20"/>
          <w:szCs w:val="20"/>
        </w:rPr>
      </w:pPr>
      <w:r w:rsidRPr="00133B9F">
        <w:rPr>
          <w:rFonts w:ascii="Arial" w:hAnsi="Arial" w:cs="Arial"/>
          <w:i/>
          <w:sz w:val="20"/>
          <w:szCs w:val="20"/>
          <w:u w:val="single"/>
        </w:rPr>
        <w:t>Wykonawca wypełnia o ile dotyczy</w:t>
      </w:r>
      <w:r w:rsidRPr="00133B9F">
        <w:rPr>
          <w:rFonts w:ascii="Arial" w:hAnsi="Arial" w:cs="Arial"/>
          <w:i/>
          <w:sz w:val="20"/>
          <w:szCs w:val="20"/>
        </w:rPr>
        <w:t>:</w:t>
      </w:r>
    </w:p>
    <w:p w14:paraId="31EF4839" w14:textId="77777777" w:rsidR="0083088C" w:rsidRPr="00133B9F" w:rsidRDefault="0083088C" w:rsidP="0083088C">
      <w:pPr>
        <w:jc w:val="both"/>
        <w:rPr>
          <w:rFonts w:ascii="Arial" w:hAnsi="Arial" w:cs="Arial"/>
          <w:i/>
          <w:sz w:val="20"/>
          <w:szCs w:val="20"/>
        </w:rPr>
      </w:pPr>
      <w:r w:rsidRPr="00133B9F">
        <w:rPr>
          <w:rFonts w:ascii="Arial" w:hAnsi="Arial" w:cs="Arial"/>
          <w:i/>
          <w:sz w:val="20"/>
          <w:szCs w:val="20"/>
        </w:rPr>
        <w:t xml:space="preserve">Zgodnie z art. 91 ust. 3a ustawy </w:t>
      </w:r>
      <w:proofErr w:type="spellStart"/>
      <w:r w:rsidRPr="00133B9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33B9F">
        <w:rPr>
          <w:rFonts w:ascii="Arial" w:hAnsi="Arial" w:cs="Arial"/>
          <w:i/>
          <w:sz w:val="20"/>
          <w:szCs w:val="20"/>
        </w:rPr>
        <w:t xml:space="preserve">, sytuacja ma miejsce wyłącznie w przypadku, gdy w odniesieniu do określonych towarów/usług  </w:t>
      </w:r>
      <w:r w:rsidRPr="00133B9F">
        <w:rPr>
          <w:rFonts w:ascii="Arial" w:hAnsi="Arial" w:cs="Arial"/>
          <w:i/>
          <w:sz w:val="20"/>
          <w:szCs w:val="20"/>
          <w:u w:val="single"/>
        </w:rPr>
        <w:t>VAT rozlicza nabywca (Zamawiający)</w:t>
      </w:r>
      <w:r w:rsidRPr="00133B9F">
        <w:rPr>
          <w:rFonts w:ascii="Arial" w:hAnsi="Arial" w:cs="Arial"/>
          <w:i/>
          <w:sz w:val="20"/>
          <w:szCs w:val="20"/>
        </w:rPr>
        <w:t xml:space="preserve">, a </w:t>
      </w:r>
      <w:r w:rsidRPr="00133B9F">
        <w:rPr>
          <w:rFonts w:ascii="Arial" w:hAnsi="Arial" w:cs="Arial"/>
          <w:i/>
          <w:sz w:val="20"/>
          <w:szCs w:val="20"/>
          <w:u w:val="single"/>
        </w:rPr>
        <w:t xml:space="preserve">Wykonawca otrzymuje kwotę </w:t>
      </w:r>
      <w:r w:rsidRPr="00133B9F">
        <w:rPr>
          <w:rFonts w:ascii="Arial" w:hAnsi="Arial" w:cs="Arial"/>
          <w:i/>
          <w:sz w:val="20"/>
          <w:szCs w:val="20"/>
          <w:u w:val="single"/>
        </w:rPr>
        <w:lastRenderedPageBreak/>
        <w:t>wynagrodzenia netto</w:t>
      </w:r>
      <w:r w:rsidRPr="00133B9F">
        <w:rPr>
          <w:rFonts w:ascii="Arial" w:hAnsi="Arial" w:cs="Arial"/>
          <w:i/>
          <w:sz w:val="20"/>
          <w:szCs w:val="20"/>
        </w:rPr>
        <w:t xml:space="preserve"> (wewnątrzwspólnotowe nabycie towarów, mechanizm odwróconego obciążenia, import usług lub import towarów). </w:t>
      </w:r>
    </w:p>
    <w:p w14:paraId="43B27099" w14:textId="6A6F2A19" w:rsidR="0083088C" w:rsidRPr="00133B9F" w:rsidRDefault="0083088C" w:rsidP="0083088C">
      <w:pPr>
        <w:jc w:val="both"/>
        <w:rPr>
          <w:rFonts w:ascii="Arial" w:hAnsi="Arial" w:cs="Arial"/>
          <w:i/>
          <w:sz w:val="20"/>
          <w:szCs w:val="20"/>
        </w:rPr>
      </w:pPr>
      <w:r w:rsidRPr="00133B9F">
        <w:rPr>
          <w:rFonts w:ascii="Arial" w:hAnsi="Arial" w:cs="Arial"/>
          <w:i/>
          <w:sz w:val="20"/>
          <w:szCs w:val="20"/>
        </w:rPr>
        <w:t xml:space="preserve">Wybór mojej oferty będzie prowadzić do powstania </w:t>
      </w:r>
      <w:r w:rsidRPr="00133B9F">
        <w:rPr>
          <w:rFonts w:ascii="Arial" w:hAnsi="Arial" w:cs="Arial"/>
          <w:i/>
          <w:sz w:val="20"/>
          <w:szCs w:val="20"/>
          <w:u w:val="single"/>
        </w:rPr>
        <w:t>u Zamawiającego</w:t>
      </w:r>
      <w:r w:rsidRPr="00133B9F">
        <w:rPr>
          <w:rFonts w:ascii="Arial" w:hAnsi="Arial" w:cs="Arial"/>
          <w:i/>
          <w:sz w:val="20"/>
          <w:szCs w:val="20"/>
        </w:rPr>
        <w:t xml:space="preserve"> obowiązku podatkowego w</w:t>
      </w:r>
      <w:r w:rsidR="0098783F">
        <w:rPr>
          <w:rFonts w:ascii="Arial" w:hAnsi="Arial" w:cs="Arial"/>
          <w:i/>
          <w:sz w:val="20"/>
          <w:szCs w:val="20"/>
        </w:rPr>
        <w:t> </w:t>
      </w:r>
      <w:r w:rsidRPr="00133B9F">
        <w:rPr>
          <w:rFonts w:ascii="Arial" w:hAnsi="Arial" w:cs="Arial"/>
          <w:i/>
          <w:sz w:val="20"/>
          <w:szCs w:val="20"/>
        </w:rPr>
        <w:t>odniesieniu</w:t>
      </w:r>
      <w:r w:rsidR="0098783F">
        <w:rPr>
          <w:rFonts w:ascii="Arial" w:hAnsi="Arial" w:cs="Arial"/>
          <w:i/>
          <w:sz w:val="20"/>
          <w:szCs w:val="20"/>
        </w:rPr>
        <w:t xml:space="preserve"> </w:t>
      </w:r>
      <w:r w:rsidRPr="00133B9F">
        <w:rPr>
          <w:rFonts w:ascii="Arial" w:hAnsi="Arial" w:cs="Arial"/>
          <w:i/>
          <w:sz w:val="20"/>
          <w:szCs w:val="20"/>
        </w:rPr>
        <w:t>do:  ………………………………………………………………...</w:t>
      </w:r>
    </w:p>
    <w:p w14:paraId="2F9678C5" w14:textId="2D5DD916" w:rsidR="0083088C" w:rsidRPr="00133B9F" w:rsidRDefault="0083088C" w:rsidP="0083088C">
      <w:pPr>
        <w:jc w:val="both"/>
        <w:rPr>
          <w:rFonts w:ascii="Arial" w:hAnsi="Arial" w:cs="Arial"/>
          <w:i/>
          <w:sz w:val="20"/>
          <w:szCs w:val="20"/>
        </w:rPr>
      </w:pPr>
      <w:r w:rsidRPr="00133B9F">
        <w:rPr>
          <w:rFonts w:ascii="Arial" w:hAnsi="Arial" w:cs="Arial"/>
          <w:i/>
          <w:sz w:val="20"/>
          <w:szCs w:val="20"/>
        </w:rPr>
        <w:t xml:space="preserve">(należy podać nazwę/rodzaj towaru lub usługi (pozycja), których dostawa lub świadczenie będzie prowadzić do powstania obowiązku podatkowego po stronie Zamawiającego) i których wartość </w:t>
      </w:r>
      <w:r w:rsidRPr="00133B9F">
        <w:rPr>
          <w:rFonts w:ascii="Arial" w:hAnsi="Arial" w:cs="Arial"/>
          <w:i/>
          <w:sz w:val="20"/>
          <w:szCs w:val="20"/>
          <w:u w:val="single"/>
        </w:rPr>
        <w:t xml:space="preserve">bez kwoty podatku </w:t>
      </w:r>
      <w:r w:rsidRPr="00133B9F">
        <w:rPr>
          <w:rFonts w:ascii="Arial" w:hAnsi="Arial" w:cs="Arial"/>
          <w:i/>
          <w:sz w:val="20"/>
          <w:szCs w:val="20"/>
        </w:rPr>
        <w:t>(netto) w takim przypadku podać należy w tabeli powyżej.</w:t>
      </w:r>
    </w:p>
    <w:p w14:paraId="3AA3F994" w14:textId="77777777" w:rsidR="0083088C" w:rsidRPr="00133B9F" w:rsidRDefault="0083088C" w:rsidP="0083088C">
      <w:pPr>
        <w:tabs>
          <w:tab w:val="num" w:pos="720"/>
        </w:tabs>
        <w:jc w:val="both"/>
        <w:rPr>
          <w:rFonts w:ascii="Arial" w:hAnsi="Arial" w:cs="Arial"/>
          <w:color w:val="000000"/>
        </w:rPr>
      </w:pPr>
    </w:p>
    <w:p w14:paraId="3FAA7EB4" w14:textId="77777777" w:rsidR="008902D2" w:rsidRPr="00133B9F" w:rsidRDefault="008902D2" w:rsidP="00133B9F">
      <w:pPr>
        <w:tabs>
          <w:tab w:val="num" w:pos="720"/>
        </w:tabs>
        <w:ind w:left="641"/>
        <w:jc w:val="both"/>
        <w:rPr>
          <w:rFonts w:ascii="Arial" w:hAnsi="Arial" w:cs="Arial"/>
        </w:rPr>
      </w:pPr>
    </w:p>
    <w:p w14:paraId="0ACB945D" w14:textId="77777777" w:rsidR="008902D2" w:rsidRPr="00133B9F" w:rsidRDefault="008902D2" w:rsidP="008902D2">
      <w:pPr>
        <w:tabs>
          <w:tab w:val="num" w:pos="720"/>
        </w:tabs>
        <w:ind w:left="641"/>
        <w:jc w:val="both"/>
        <w:rPr>
          <w:rFonts w:ascii="Arial" w:hAnsi="Arial" w:cs="Arial"/>
        </w:rPr>
      </w:pPr>
    </w:p>
    <w:p w14:paraId="3F076683" w14:textId="77777777" w:rsidR="008902D2" w:rsidRPr="00133B9F" w:rsidRDefault="008902D2" w:rsidP="008902D2">
      <w:pPr>
        <w:jc w:val="center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OŚWIADCZAM(Y), ŻE</w:t>
      </w:r>
    </w:p>
    <w:p w14:paraId="19F4884F" w14:textId="77777777" w:rsidR="008902D2" w:rsidRPr="00133B9F" w:rsidRDefault="008902D2" w:rsidP="008902D2">
      <w:pPr>
        <w:suppressAutoHyphens/>
        <w:spacing w:after="120"/>
        <w:rPr>
          <w:rFonts w:ascii="Arial" w:hAnsi="Arial" w:cs="Arial"/>
          <w:lang w:eastAsia="ar-SA"/>
        </w:rPr>
      </w:pPr>
      <w:r w:rsidRPr="00133B9F">
        <w:rPr>
          <w:rFonts w:ascii="Arial" w:hAnsi="Arial" w:cs="Arial"/>
          <w:lang w:eastAsia="ar-SA"/>
        </w:rPr>
        <w:t>następujące osoby wykonywać będą niniejsze zamówienie: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0"/>
        <w:gridCol w:w="1844"/>
        <w:gridCol w:w="5011"/>
        <w:gridCol w:w="1883"/>
      </w:tblGrid>
      <w:tr w:rsidR="008902D2" w:rsidRPr="008A3DF5" w14:paraId="2A92FB90" w14:textId="77777777" w:rsidTr="00F9517E">
        <w:tc>
          <w:tcPr>
            <w:tcW w:w="480" w:type="dxa"/>
          </w:tcPr>
          <w:p w14:paraId="551DF492" w14:textId="77777777" w:rsidR="008902D2" w:rsidRPr="00133B9F" w:rsidRDefault="008902D2" w:rsidP="00F9517E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1371" w:type="dxa"/>
          </w:tcPr>
          <w:p w14:paraId="793C75E1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b/>
                <w:bCs/>
              </w:rPr>
              <w:t>Nazwisko</w:t>
            </w:r>
            <w:r w:rsidRPr="00133B9F">
              <w:rPr>
                <w:rFonts w:ascii="Arial" w:hAnsi="Arial" w:cs="Arial"/>
                <w:b/>
                <w:bCs/>
              </w:rPr>
              <w:br/>
              <w:t>i imię oraz przewidywana funkcja*</w:t>
            </w:r>
          </w:p>
        </w:tc>
        <w:tc>
          <w:tcPr>
            <w:tcW w:w="5799" w:type="dxa"/>
          </w:tcPr>
          <w:p w14:paraId="1F8327B6" w14:textId="77777777" w:rsidR="008902D2" w:rsidRPr="00133B9F" w:rsidRDefault="008902D2" w:rsidP="00F951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97250C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b/>
                <w:bCs/>
              </w:rPr>
              <w:t>Doświadczenie i kwalifikacje</w:t>
            </w:r>
          </w:p>
        </w:tc>
        <w:tc>
          <w:tcPr>
            <w:tcW w:w="1559" w:type="dxa"/>
          </w:tcPr>
          <w:p w14:paraId="1274EC1E" w14:textId="77777777" w:rsidR="008902D2" w:rsidRPr="00133B9F" w:rsidRDefault="008902D2" w:rsidP="00F9517E">
            <w:pPr>
              <w:rPr>
                <w:rFonts w:ascii="Arial" w:hAnsi="Arial" w:cs="Arial"/>
                <w:b/>
              </w:rPr>
            </w:pPr>
            <w:r w:rsidRPr="00133B9F">
              <w:rPr>
                <w:rFonts w:ascii="Arial" w:hAnsi="Arial" w:cs="Arial"/>
                <w:b/>
              </w:rPr>
              <w:t>Podstawa do dysponowania osobą</w:t>
            </w:r>
            <w:r w:rsidRPr="00133B9F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133B9F">
              <w:rPr>
                <w:rFonts w:ascii="Arial" w:hAnsi="Arial" w:cs="Arial"/>
                <w:b/>
              </w:rPr>
              <w:t>**</w:t>
            </w:r>
          </w:p>
        </w:tc>
      </w:tr>
      <w:tr w:rsidR="008902D2" w:rsidRPr="008A3DF5" w14:paraId="59FF2369" w14:textId="77777777" w:rsidTr="00F9517E">
        <w:tc>
          <w:tcPr>
            <w:tcW w:w="480" w:type="dxa"/>
          </w:tcPr>
          <w:p w14:paraId="63C993C9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1.</w:t>
            </w:r>
          </w:p>
        </w:tc>
        <w:tc>
          <w:tcPr>
            <w:tcW w:w="1371" w:type="dxa"/>
          </w:tcPr>
          <w:p w14:paraId="47376301" w14:textId="77777777" w:rsidR="008902D2" w:rsidRPr="00133B9F" w:rsidRDefault="008902D2" w:rsidP="00F9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9" w:type="dxa"/>
          </w:tcPr>
          <w:p w14:paraId="32DE072A" w14:textId="77777777" w:rsidR="008902D2" w:rsidRPr="00133B9F" w:rsidRDefault="008902D2" w:rsidP="00F9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C59C05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</w:tc>
      </w:tr>
      <w:tr w:rsidR="008902D2" w:rsidRPr="008A3DF5" w14:paraId="67796171" w14:textId="77777777" w:rsidTr="00F9517E">
        <w:tc>
          <w:tcPr>
            <w:tcW w:w="480" w:type="dxa"/>
          </w:tcPr>
          <w:p w14:paraId="2BFE6ACE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2.</w:t>
            </w:r>
          </w:p>
        </w:tc>
        <w:tc>
          <w:tcPr>
            <w:tcW w:w="1371" w:type="dxa"/>
          </w:tcPr>
          <w:p w14:paraId="5A543DBF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</w:tc>
        <w:tc>
          <w:tcPr>
            <w:tcW w:w="5799" w:type="dxa"/>
          </w:tcPr>
          <w:p w14:paraId="6CD1AB37" w14:textId="77777777" w:rsidR="008902D2" w:rsidRPr="00133B9F" w:rsidRDefault="008902D2" w:rsidP="00F9517E">
            <w:pPr>
              <w:ind w:left="304" w:hanging="30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A24D39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</w:tc>
      </w:tr>
      <w:tr w:rsidR="008902D2" w:rsidRPr="008A3DF5" w14:paraId="1F57F6C1" w14:textId="77777777" w:rsidTr="00F9517E">
        <w:tc>
          <w:tcPr>
            <w:tcW w:w="480" w:type="dxa"/>
          </w:tcPr>
          <w:p w14:paraId="369C0ECF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3.</w:t>
            </w:r>
          </w:p>
        </w:tc>
        <w:tc>
          <w:tcPr>
            <w:tcW w:w="1371" w:type="dxa"/>
          </w:tcPr>
          <w:p w14:paraId="1BF0DE1D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</w:tc>
        <w:tc>
          <w:tcPr>
            <w:tcW w:w="5799" w:type="dxa"/>
          </w:tcPr>
          <w:p w14:paraId="0285B9E2" w14:textId="77777777" w:rsidR="008902D2" w:rsidRPr="00133B9F" w:rsidRDefault="008902D2" w:rsidP="00F9517E">
            <w:pPr>
              <w:ind w:left="304" w:hanging="30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38C12E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</w:tc>
      </w:tr>
      <w:tr w:rsidR="008902D2" w:rsidRPr="008A3DF5" w14:paraId="09A6E7DD" w14:textId="77777777" w:rsidTr="00F9517E">
        <w:tc>
          <w:tcPr>
            <w:tcW w:w="480" w:type="dxa"/>
          </w:tcPr>
          <w:p w14:paraId="0CA209F5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4.</w:t>
            </w:r>
          </w:p>
        </w:tc>
        <w:tc>
          <w:tcPr>
            <w:tcW w:w="1371" w:type="dxa"/>
          </w:tcPr>
          <w:p w14:paraId="3F64A630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</w:tc>
        <w:tc>
          <w:tcPr>
            <w:tcW w:w="5799" w:type="dxa"/>
          </w:tcPr>
          <w:p w14:paraId="13486365" w14:textId="77777777" w:rsidR="008902D2" w:rsidRPr="00133B9F" w:rsidRDefault="008902D2" w:rsidP="00F9517E">
            <w:pPr>
              <w:ind w:left="304" w:hanging="30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19D901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</w:tc>
      </w:tr>
      <w:tr w:rsidR="008902D2" w:rsidRPr="008A3DF5" w14:paraId="5A3379B8" w14:textId="77777777" w:rsidTr="00F9517E">
        <w:tc>
          <w:tcPr>
            <w:tcW w:w="480" w:type="dxa"/>
          </w:tcPr>
          <w:p w14:paraId="6319BD5C" w14:textId="77777777" w:rsidR="008902D2" w:rsidRPr="00133B9F" w:rsidRDefault="008902D2" w:rsidP="00F9517E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5.</w:t>
            </w:r>
          </w:p>
        </w:tc>
        <w:tc>
          <w:tcPr>
            <w:tcW w:w="1371" w:type="dxa"/>
          </w:tcPr>
          <w:p w14:paraId="6D82557A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</w:tc>
        <w:tc>
          <w:tcPr>
            <w:tcW w:w="5799" w:type="dxa"/>
          </w:tcPr>
          <w:p w14:paraId="3C16081B" w14:textId="77777777" w:rsidR="008902D2" w:rsidRPr="00133B9F" w:rsidRDefault="008902D2" w:rsidP="00F9517E">
            <w:pPr>
              <w:ind w:left="163" w:hanging="16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41C51B" w14:textId="77777777" w:rsidR="008902D2" w:rsidRPr="00133B9F" w:rsidRDefault="008902D2" w:rsidP="00F9517E">
            <w:pPr>
              <w:rPr>
                <w:rFonts w:ascii="Arial" w:hAnsi="Arial" w:cs="Arial"/>
              </w:rPr>
            </w:pPr>
          </w:p>
        </w:tc>
      </w:tr>
    </w:tbl>
    <w:p w14:paraId="03D16AAE" w14:textId="77777777" w:rsidR="008902D2" w:rsidRPr="00133B9F" w:rsidRDefault="008902D2" w:rsidP="008902D2">
      <w:pPr>
        <w:ind w:right="-468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>*      należy wskazać funkcję zgodnie z terminologią przyjętą w IDW;</w:t>
      </w:r>
    </w:p>
    <w:p w14:paraId="13F638BB" w14:textId="77777777" w:rsidR="008902D2" w:rsidRPr="00133B9F" w:rsidRDefault="008902D2" w:rsidP="008902D2">
      <w:pPr>
        <w:ind w:right="-170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br/>
        <w:t xml:space="preserve">** </w:t>
      </w:r>
      <w:r w:rsidRPr="00133B9F">
        <w:rPr>
          <w:rFonts w:ascii="Arial" w:hAnsi="Arial" w:cs="Arial"/>
          <w:sz w:val="20"/>
          <w:szCs w:val="20"/>
          <w:lang w:eastAsia="ar-SA"/>
        </w:rPr>
        <w:t xml:space="preserve">należy wskazać podstawę do dysponowania osobą (gdy Wykonawca dysponuje osobą bezpośrednio albo udostępnienie przez podmiot trzeci w przypadku, gdy Wykonawca będzie dysponował osobą pośrednio, polegając na zasobach innych podmiotów). W przypadku, gdy Wykonawca będzie dysponował osobą polegając na zasobach innych podmiotów (udostępnienie przez podmiot trzeci), zobowiązany jest udowodnić to przedstawiając dodatkowo w szczególności </w:t>
      </w:r>
      <w:r w:rsidRPr="00133B9F">
        <w:rPr>
          <w:rFonts w:ascii="Arial" w:hAnsi="Arial" w:cs="Arial"/>
          <w:sz w:val="20"/>
          <w:szCs w:val="20"/>
          <w:u w:val="single"/>
          <w:lang w:eastAsia="ar-SA"/>
        </w:rPr>
        <w:t>zobowiązanie</w:t>
      </w:r>
      <w:r w:rsidRPr="00133B9F">
        <w:rPr>
          <w:rFonts w:ascii="Arial" w:hAnsi="Arial" w:cs="Arial"/>
          <w:sz w:val="20"/>
          <w:szCs w:val="20"/>
          <w:lang w:eastAsia="ar-SA"/>
        </w:rPr>
        <w:t xml:space="preserve"> tych podmiotów do oddania mu do dyspozycji niezbędnych zasobów na okres korzystania z nich przy wykonywaniu zamówienia.</w:t>
      </w:r>
    </w:p>
    <w:p w14:paraId="67EB1527" w14:textId="77777777" w:rsidR="008902D2" w:rsidRPr="00133B9F" w:rsidRDefault="008902D2" w:rsidP="008902D2">
      <w:pPr>
        <w:pStyle w:val="Standard"/>
        <w:rPr>
          <w:rFonts w:ascii="Arial" w:hAnsi="Arial" w:cs="Arial"/>
        </w:rPr>
      </w:pPr>
    </w:p>
    <w:p w14:paraId="4097745A" w14:textId="77777777" w:rsidR="008902D2" w:rsidRPr="00133B9F" w:rsidRDefault="008902D2" w:rsidP="008902D2">
      <w:pPr>
        <w:tabs>
          <w:tab w:val="num" w:pos="720"/>
        </w:tabs>
        <w:ind w:left="641"/>
        <w:jc w:val="both"/>
        <w:rPr>
          <w:rFonts w:ascii="Arial" w:hAnsi="Arial" w:cs="Arial"/>
        </w:rPr>
      </w:pPr>
    </w:p>
    <w:p w14:paraId="0D576BDA" w14:textId="29D2C963" w:rsidR="0083088C" w:rsidRPr="00133B9F" w:rsidRDefault="005E0688" w:rsidP="005E068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088C" w:rsidRPr="00133B9F">
        <w:rPr>
          <w:rFonts w:ascii="Arial" w:hAnsi="Arial" w:cs="Arial"/>
        </w:rPr>
        <w:t xml:space="preserve">iniejsza oferta jest ważna przez </w:t>
      </w:r>
      <w:r w:rsidR="001A7919" w:rsidRPr="00133B9F">
        <w:rPr>
          <w:rFonts w:ascii="Arial" w:hAnsi="Arial" w:cs="Arial"/>
        </w:rPr>
        <w:t>3</w:t>
      </w:r>
      <w:r w:rsidR="0083088C" w:rsidRPr="00133B9F">
        <w:rPr>
          <w:rFonts w:ascii="Arial" w:hAnsi="Arial" w:cs="Arial"/>
        </w:rPr>
        <w:t xml:space="preserve">0 dni, </w:t>
      </w:r>
    </w:p>
    <w:p w14:paraId="6DD144C9" w14:textId="77777777" w:rsidR="0083088C" w:rsidRPr="00133B9F" w:rsidRDefault="0083088C" w:rsidP="0083088C">
      <w:pPr>
        <w:pStyle w:val="Akapitzlist"/>
        <w:jc w:val="both"/>
        <w:rPr>
          <w:rFonts w:ascii="Arial" w:hAnsi="Arial" w:cs="Arial"/>
        </w:rPr>
      </w:pPr>
    </w:p>
    <w:p w14:paraId="1048D4E0" w14:textId="797872C4" w:rsidR="0083088C" w:rsidRPr="00133B9F" w:rsidRDefault="005E0688" w:rsidP="005E068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3088C" w:rsidRPr="00133B9F">
        <w:rPr>
          <w:rFonts w:ascii="Arial" w:hAnsi="Arial" w:cs="Arial"/>
        </w:rPr>
        <w:t xml:space="preserve">kceptuję bez zastrzeżeń wzór umowy przedstawiony w Części II SIWZ, w tym warunki płatności tam określone,  </w:t>
      </w:r>
      <w:r w:rsidR="0083088C" w:rsidRPr="00133B9F">
        <w:rPr>
          <w:rFonts w:ascii="Arial" w:hAnsi="Arial" w:cs="Arial"/>
          <w:color w:val="FF0000"/>
        </w:rPr>
        <w:t xml:space="preserve"> </w:t>
      </w:r>
    </w:p>
    <w:p w14:paraId="551B409C" w14:textId="77777777" w:rsidR="0083088C" w:rsidRPr="00133B9F" w:rsidRDefault="0083088C" w:rsidP="0083088C">
      <w:pPr>
        <w:jc w:val="both"/>
        <w:rPr>
          <w:rFonts w:ascii="Arial" w:hAnsi="Arial" w:cs="Arial"/>
          <w:color w:val="FF0000"/>
        </w:rPr>
      </w:pPr>
    </w:p>
    <w:p w14:paraId="118A7319" w14:textId="1DCFE180" w:rsidR="0083088C" w:rsidRPr="00133B9F" w:rsidRDefault="005E0688" w:rsidP="005E0688">
      <w:pPr>
        <w:tabs>
          <w:tab w:val="num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83088C" w:rsidRPr="00133B9F">
        <w:rPr>
          <w:rFonts w:ascii="Arial" w:hAnsi="Arial" w:cs="Arial"/>
        </w:rPr>
        <w:t xml:space="preserve">astępujące części niniejszego zamówienia zamierzam powierzyć podwykonawcom   </w:t>
      </w:r>
      <w:r w:rsidR="0083088C" w:rsidRPr="00133B9F">
        <w:rPr>
          <w:rFonts w:ascii="Arial" w:hAnsi="Arial" w:cs="Arial"/>
          <w:i/>
        </w:rPr>
        <w:t>(Wykonawca  wypełnia - o ile dotyczy)</w:t>
      </w:r>
      <w:r w:rsidR="0083088C" w:rsidRPr="00133B9F">
        <w:rPr>
          <w:rFonts w:ascii="Arial" w:hAnsi="Arial" w:cs="Arial"/>
        </w:rPr>
        <w:t xml:space="preserve">: </w:t>
      </w:r>
    </w:p>
    <w:p w14:paraId="076E3212" w14:textId="77777777" w:rsidR="0083088C" w:rsidRPr="00133B9F" w:rsidRDefault="0083088C" w:rsidP="0083088C">
      <w:pPr>
        <w:tabs>
          <w:tab w:val="num" w:pos="180"/>
        </w:tabs>
        <w:ind w:left="851" w:hanging="491"/>
        <w:jc w:val="both"/>
        <w:rPr>
          <w:rFonts w:ascii="Arial" w:hAnsi="Arial" w:cs="Arial"/>
          <w:i/>
        </w:rPr>
      </w:pPr>
    </w:p>
    <w:tbl>
      <w:tblPr>
        <w:tblW w:w="828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28"/>
        <w:gridCol w:w="1920"/>
      </w:tblGrid>
      <w:tr w:rsidR="0083088C" w:rsidRPr="008A3DF5" w14:paraId="3B8DA7A3" w14:textId="77777777" w:rsidTr="005E0688">
        <w:trPr>
          <w:trHeight w:val="132"/>
        </w:trPr>
        <w:tc>
          <w:tcPr>
            <w:tcW w:w="540" w:type="dxa"/>
          </w:tcPr>
          <w:p w14:paraId="2983818E" w14:textId="77777777" w:rsidR="0083088C" w:rsidRPr="00133B9F" w:rsidRDefault="0083088C" w:rsidP="009A4B40">
            <w:pPr>
              <w:pStyle w:val="Tekstpodstawowy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B9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828" w:type="dxa"/>
            <w:shd w:val="clear" w:color="auto" w:fill="auto"/>
          </w:tcPr>
          <w:p w14:paraId="350DF416" w14:textId="77777777" w:rsidR="0083088C" w:rsidRPr="00133B9F" w:rsidRDefault="0083088C" w:rsidP="009A4B4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B9F">
              <w:rPr>
                <w:rFonts w:ascii="Arial" w:hAnsi="Arial" w:cs="Arial"/>
                <w:sz w:val="24"/>
                <w:szCs w:val="24"/>
              </w:rPr>
              <w:t xml:space="preserve">Nazwa / opis części zamówienia, </w:t>
            </w:r>
          </w:p>
          <w:p w14:paraId="7359BF1D" w14:textId="77777777" w:rsidR="0083088C" w:rsidRPr="00133B9F" w:rsidRDefault="0083088C" w:rsidP="009A4B4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B9F">
              <w:rPr>
                <w:rFonts w:ascii="Arial" w:hAnsi="Arial" w:cs="Arial"/>
                <w:sz w:val="24"/>
                <w:szCs w:val="24"/>
              </w:rPr>
              <w:t>której wykonanie Wykonawca powierzy podwykonawcom</w:t>
            </w:r>
          </w:p>
        </w:tc>
        <w:tc>
          <w:tcPr>
            <w:tcW w:w="1920" w:type="dxa"/>
            <w:shd w:val="clear" w:color="auto" w:fill="auto"/>
          </w:tcPr>
          <w:p w14:paraId="5505B48B" w14:textId="77777777" w:rsidR="0083088C" w:rsidRPr="00133B9F" w:rsidRDefault="0083088C" w:rsidP="009A4B40">
            <w:pPr>
              <w:jc w:val="center"/>
              <w:rPr>
                <w:rFonts w:ascii="Arial" w:hAnsi="Arial" w:cs="Arial"/>
                <w:i/>
                <w:lang w:eastAsia="ar-SA"/>
              </w:rPr>
            </w:pPr>
            <w:r w:rsidRPr="00133B9F">
              <w:rPr>
                <w:rFonts w:ascii="Arial" w:hAnsi="Arial" w:cs="Arial"/>
                <w:i/>
                <w:lang w:eastAsia="ar-SA"/>
              </w:rPr>
              <w:t>Firma</w:t>
            </w:r>
          </w:p>
          <w:p w14:paraId="56EC1FD2" w14:textId="77777777" w:rsidR="0083088C" w:rsidRPr="00133B9F" w:rsidRDefault="0083088C" w:rsidP="009A4B40">
            <w:pPr>
              <w:jc w:val="center"/>
              <w:rPr>
                <w:rFonts w:ascii="Arial" w:hAnsi="Arial" w:cs="Arial"/>
                <w:lang w:eastAsia="ar-SA"/>
              </w:rPr>
            </w:pPr>
            <w:r w:rsidRPr="00133B9F">
              <w:rPr>
                <w:rFonts w:ascii="Arial" w:hAnsi="Arial" w:cs="Arial"/>
                <w:i/>
                <w:lang w:eastAsia="ar-SA"/>
              </w:rPr>
              <w:t>podwykonawcy</w:t>
            </w:r>
          </w:p>
        </w:tc>
      </w:tr>
      <w:tr w:rsidR="0083088C" w:rsidRPr="008A3DF5" w14:paraId="67BB21DB" w14:textId="77777777" w:rsidTr="005E0688">
        <w:trPr>
          <w:trHeight w:val="185"/>
        </w:trPr>
        <w:tc>
          <w:tcPr>
            <w:tcW w:w="540" w:type="dxa"/>
          </w:tcPr>
          <w:p w14:paraId="4464E4B7" w14:textId="77777777" w:rsidR="0083088C" w:rsidRPr="00133B9F" w:rsidRDefault="0083088C" w:rsidP="009A4B40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8" w:type="dxa"/>
            <w:shd w:val="clear" w:color="auto" w:fill="auto"/>
          </w:tcPr>
          <w:p w14:paraId="6DA72BC6" w14:textId="77777777" w:rsidR="0083088C" w:rsidRPr="00133B9F" w:rsidRDefault="0083088C" w:rsidP="009A4B40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41474F54" w14:textId="77777777" w:rsidR="0083088C" w:rsidRPr="00133B9F" w:rsidRDefault="0083088C" w:rsidP="009A4B40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0EAE52" w14:textId="04736B59" w:rsidR="0083088C" w:rsidRPr="00133B9F" w:rsidRDefault="0083088C" w:rsidP="0083088C">
      <w:pPr>
        <w:tabs>
          <w:tab w:val="num" w:pos="720"/>
        </w:tabs>
        <w:jc w:val="both"/>
        <w:rPr>
          <w:rFonts w:ascii="Arial" w:hAnsi="Arial" w:cs="Arial"/>
          <w:i/>
        </w:rPr>
      </w:pPr>
      <w:r w:rsidRPr="00133B9F">
        <w:rPr>
          <w:rFonts w:ascii="Arial" w:hAnsi="Arial" w:cs="Arial"/>
          <w:b/>
          <w:i/>
        </w:rPr>
        <w:t>UWAGA:</w:t>
      </w:r>
      <w:r w:rsidRPr="00133B9F">
        <w:rPr>
          <w:rFonts w:ascii="Arial" w:hAnsi="Arial" w:cs="Arial"/>
          <w:i/>
        </w:rPr>
        <w:t xml:space="preserve"> </w:t>
      </w:r>
    </w:p>
    <w:p w14:paraId="7B423882" w14:textId="77777777" w:rsidR="0083088C" w:rsidRPr="005E0688" w:rsidRDefault="0083088C" w:rsidP="005E0688">
      <w:pPr>
        <w:jc w:val="both"/>
        <w:rPr>
          <w:rFonts w:ascii="Arial" w:hAnsi="Arial" w:cs="Arial"/>
          <w:i/>
          <w:sz w:val="20"/>
          <w:szCs w:val="20"/>
        </w:rPr>
      </w:pPr>
      <w:r w:rsidRPr="005E0688">
        <w:rPr>
          <w:rFonts w:ascii="Arial" w:hAnsi="Arial" w:cs="Arial"/>
          <w:i/>
          <w:sz w:val="20"/>
          <w:szCs w:val="20"/>
        </w:rPr>
        <w:t>W przypadku braku wypełnienia tabeli uznaje się, że Wykonawca zamierza wykonać przedmiot zamówienia samodzielnie,</w:t>
      </w:r>
    </w:p>
    <w:p w14:paraId="367EC053" w14:textId="77777777" w:rsidR="0083088C" w:rsidRPr="005E0688" w:rsidRDefault="0083088C" w:rsidP="005E0688">
      <w:pPr>
        <w:jc w:val="both"/>
        <w:rPr>
          <w:rFonts w:ascii="Arial" w:hAnsi="Arial" w:cs="Arial"/>
          <w:i/>
          <w:sz w:val="20"/>
          <w:szCs w:val="20"/>
        </w:rPr>
      </w:pPr>
      <w:r w:rsidRPr="005E0688">
        <w:rPr>
          <w:rFonts w:ascii="Arial" w:hAnsi="Arial" w:cs="Arial"/>
          <w:i/>
          <w:sz w:val="20"/>
          <w:szCs w:val="20"/>
        </w:rPr>
        <w:t xml:space="preserve">Wykonawca podaje firmy podwykonawców o ile są mu one znane na tym etapie. </w:t>
      </w:r>
    </w:p>
    <w:p w14:paraId="37A4F59D" w14:textId="77777777" w:rsidR="0083088C" w:rsidRPr="005E0688" w:rsidRDefault="0083088C" w:rsidP="005E0688">
      <w:pPr>
        <w:jc w:val="both"/>
        <w:rPr>
          <w:rFonts w:ascii="Arial" w:hAnsi="Arial" w:cs="Arial"/>
          <w:i/>
          <w:sz w:val="20"/>
          <w:szCs w:val="20"/>
        </w:rPr>
      </w:pPr>
      <w:r w:rsidRPr="005E0688">
        <w:rPr>
          <w:rFonts w:ascii="Arial" w:hAnsi="Arial" w:cs="Arial"/>
          <w:i/>
          <w:sz w:val="20"/>
          <w:szCs w:val="20"/>
        </w:rPr>
        <w:lastRenderedPageBreak/>
        <w:t xml:space="preserve">W przypadku polegania na zasobach podmiotów trzecich zgodnie z pkt VIII.3 IDW oraz art. 22a ustawy </w:t>
      </w:r>
      <w:proofErr w:type="spellStart"/>
      <w:r w:rsidRPr="005E0688">
        <w:rPr>
          <w:rFonts w:ascii="Arial" w:hAnsi="Arial" w:cs="Arial"/>
          <w:i/>
          <w:sz w:val="20"/>
          <w:szCs w:val="20"/>
        </w:rPr>
        <w:t>Pzp</w:t>
      </w:r>
      <w:proofErr w:type="spellEnd"/>
      <w:r w:rsidRPr="005E0688">
        <w:rPr>
          <w:rFonts w:ascii="Arial" w:hAnsi="Arial" w:cs="Arial"/>
          <w:i/>
          <w:sz w:val="20"/>
          <w:szCs w:val="20"/>
        </w:rPr>
        <w:t xml:space="preserve">, </w:t>
      </w:r>
      <w:r w:rsidRPr="005E0688">
        <w:rPr>
          <w:rFonts w:ascii="Arial" w:hAnsi="Arial" w:cs="Arial"/>
          <w:i/>
          <w:sz w:val="20"/>
          <w:szCs w:val="20"/>
          <w:u w:val="single"/>
        </w:rPr>
        <w:t xml:space="preserve">należy podać nazwę </w:t>
      </w:r>
      <w:r w:rsidRPr="005E0688">
        <w:rPr>
          <w:rFonts w:ascii="Arial" w:hAnsi="Arial" w:cs="Arial"/>
          <w:i/>
          <w:sz w:val="20"/>
          <w:szCs w:val="20"/>
        </w:rPr>
        <w:t xml:space="preserve">podmiotu trzeciego, który w takim przypadku </w:t>
      </w:r>
      <w:r w:rsidRPr="005E0688">
        <w:rPr>
          <w:rFonts w:ascii="Arial" w:hAnsi="Arial" w:cs="Arial"/>
          <w:i/>
          <w:sz w:val="20"/>
          <w:szCs w:val="20"/>
          <w:u w:val="single"/>
        </w:rPr>
        <w:t>musi być</w:t>
      </w:r>
      <w:r w:rsidRPr="005E0688">
        <w:rPr>
          <w:rFonts w:ascii="Arial" w:hAnsi="Arial" w:cs="Arial"/>
          <w:i/>
          <w:sz w:val="20"/>
          <w:szCs w:val="20"/>
        </w:rPr>
        <w:t xml:space="preserve"> podwykonawcą</w:t>
      </w:r>
    </w:p>
    <w:p w14:paraId="4E6F4A1F" w14:textId="77777777" w:rsidR="0083088C" w:rsidRPr="00133B9F" w:rsidRDefault="0083088C" w:rsidP="0083088C">
      <w:pPr>
        <w:rPr>
          <w:rFonts w:ascii="Arial" w:hAnsi="Arial" w:cs="Arial"/>
        </w:rPr>
      </w:pPr>
    </w:p>
    <w:p w14:paraId="1E7B690C" w14:textId="77D30F23" w:rsidR="0083088C" w:rsidRPr="00133B9F" w:rsidRDefault="005E0688" w:rsidP="005E0688">
      <w:p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088C" w:rsidRPr="00133B9F">
        <w:rPr>
          <w:rFonts w:ascii="Arial" w:hAnsi="Arial" w:cs="Arial"/>
        </w:rPr>
        <w:t xml:space="preserve">adium wniesione w pieniądzu należy zwrócić na następujący rachunek: </w:t>
      </w:r>
    </w:p>
    <w:p w14:paraId="7F79A668" w14:textId="77777777" w:rsidR="0083088C" w:rsidRPr="00133B9F" w:rsidRDefault="0083088C" w:rsidP="0083088C">
      <w:pPr>
        <w:ind w:left="426"/>
        <w:jc w:val="both"/>
        <w:rPr>
          <w:rFonts w:ascii="Arial" w:hAnsi="Arial" w:cs="Arial"/>
        </w:rPr>
      </w:pPr>
    </w:p>
    <w:p w14:paraId="78F1D4B2" w14:textId="3B8F6FFC" w:rsidR="0083088C" w:rsidRPr="00133B9F" w:rsidRDefault="0083088C" w:rsidP="0083088C">
      <w:pPr>
        <w:pStyle w:val="Akapitzlist2"/>
        <w:spacing w:after="0" w:line="24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33B9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………………………………………………………………………………..</w:t>
      </w:r>
    </w:p>
    <w:p w14:paraId="7079A6AC" w14:textId="08C7E334" w:rsidR="0083088C" w:rsidRPr="00133B9F" w:rsidRDefault="0083088C" w:rsidP="005E0688">
      <w:pPr>
        <w:tabs>
          <w:tab w:val="left" w:pos="360"/>
        </w:tabs>
        <w:ind w:left="426" w:firstLine="1417"/>
        <w:rPr>
          <w:rFonts w:ascii="Arial" w:hAnsi="Arial" w:cs="Arial"/>
          <w:b/>
        </w:rPr>
      </w:pPr>
      <w:r w:rsidRPr="00133B9F">
        <w:rPr>
          <w:rFonts w:ascii="Arial" w:hAnsi="Arial" w:cs="Arial"/>
          <w:i/>
        </w:rPr>
        <w:t xml:space="preserve"> (Wykonawca wypełnia - o ile dotyczy)</w:t>
      </w:r>
    </w:p>
    <w:p w14:paraId="05FC17FD" w14:textId="77777777" w:rsidR="0083088C" w:rsidRPr="00133B9F" w:rsidRDefault="0083088C" w:rsidP="0083088C">
      <w:pPr>
        <w:jc w:val="both"/>
        <w:rPr>
          <w:rFonts w:ascii="Arial" w:hAnsi="Arial" w:cs="Arial"/>
        </w:rPr>
      </w:pPr>
    </w:p>
    <w:p w14:paraId="3330EFFF" w14:textId="20A402E8" w:rsidR="0083088C" w:rsidRPr="00133B9F" w:rsidRDefault="005E0688" w:rsidP="005E068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3088C" w:rsidRPr="00133B9F">
        <w:rPr>
          <w:rFonts w:ascii="Arial" w:hAnsi="Arial" w:cs="Arial"/>
        </w:rPr>
        <w:t xml:space="preserve">astrzegam, że następujące informacje stanowią tajemnicę przedsiębiorstwa </w:t>
      </w:r>
      <w:r w:rsidR="0083088C" w:rsidRPr="00133B9F">
        <w:rPr>
          <w:rFonts w:ascii="Arial" w:hAnsi="Arial" w:cs="Arial"/>
          <w:i/>
        </w:rPr>
        <w:t>(Wykonawca  wypełnia - o ile dotyczy)</w:t>
      </w:r>
      <w:r w:rsidR="0083088C" w:rsidRPr="00133B9F">
        <w:rPr>
          <w:rFonts w:ascii="Arial" w:hAnsi="Arial" w:cs="Arial"/>
        </w:rPr>
        <w:t>:</w:t>
      </w:r>
    </w:p>
    <w:p w14:paraId="7773CE1E" w14:textId="77777777" w:rsidR="0083088C" w:rsidRPr="00133B9F" w:rsidRDefault="0083088C" w:rsidP="0083088C">
      <w:pPr>
        <w:tabs>
          <w:tab w:val="num" w:pos="644"/>
        </w:tabs>
        <w:jc w:val="both"/>
        <w:rPr>
          <w:rFonts w:ascii="Arial" w:hAnsi="Arial" w:cs="Arial"/>
          <w:sz w:val="16"/>
          <w:szCs w:val="16"/>
        </w:rPr>
      </w:pPr>
    </w:p>
    <w:p w14:paraId="30B755DA" w14:textId="77777777" w:rsidR="0083088C" w:rsidRPr="00133B9F" w:rsidRDefault="0083088C" w:rsidP="0083088C">
      <w:pPr>
        <w:ind w:left="1134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1. ..…………………………………………,</w:t>
      </w:r>
    </w:p>
    <w:p w14:paraId="046556E7" w14:textId="77777777" w:rsidR="0083088C" w:rsidRPr="00133B9F" w:rsidRDefault="0083088C" w:rsidP="0083088C">
      <w:pPr>
        <w:ind w:left="1134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2. ……………………………………………</w:t>
      </w:r>
    </w:p>
    <w:p w14:paraId="3EC39311" w14:textId="77777777" w:rsidR="0083088C" w:rsidRPr="00133B9F" w:rsidRDefault="0083088C" w:rsidP="0083088C">
      <w:pPr>
        <w:tabs>
          <w:tab w:val="num" w:pos="644"/>
        </w:tabs>
        <w:ind w:left="709"/>
        <w:jc w:val="both"/>
        <w:rPr>
          <w:rFonts w:ascii="Arial" w:hAnsi="Arial" w:cs="Arial"/>
        </w:rPr>
      </w:pPr>
    </w:p>
    <w:p w14:paraId="6FEDC106" w14:textId="77777777" w:rsidR="0083088C" w:rsidRPr="00133B9F" w:rsidRDefault="0083088C" w:rsidP="005E0688">
      <w:pPr>
        <w:tabs>
          <w:tab w:val="num" w:pos="0"/>
        </w:tabs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i zgodnie z pkt. XIII.2 IDW, w załączeniu przedkładam uzasadnienie w celu wykazania, iż zastrzeżone powyżej informacje stanowią tajemnicę przedsiębiorstwa.</w:t>
      </w:r>
    </w:p>
    <w:p w14:paraId="0F12F8D2" w14:textId="77777777" w:rsidR="0083088C" w:rsidRPr="00133B9F" w:rsidRDefault="0083088C" w:rsidP="0083088C">
      <w:pPr>
        <w:tabs>
          <w:tab w:val="num" w:pos="644"/>
        </w:tabs>
        <w:ind w:left="709"/>
        <w:jc w:val="both"/>
        <w:rPr>
          <w:rFonts w:ascii="Arial" w:hAnsi="Arial" w:cs="Arial"/>
        </w:rPr>
      </w:pPr>
    </w:p>
    <w:p w14:paraId="65E04AA8" w14:textId="25A57492" w:rsidR="0083088C" w:rsidRPr="005E0688" w:rsidRDefault="005E0688" w:rsidP="005E06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83088C" w:rsidRPr="005E0688">
        <w:rPr>
          <w:rFonts w:ascii="Arial" w:hAnsi="Arial" w:cs="Arial"/>
          <w:color w:val="000000"/>
        </w:rPr>
        <w:t xml:space="preserve">świadczam, że wypełniłem obowiązki informacyjne przewidziane w art. 13 lub art. 14 </w:t>
      </w:r>
      <w:r w:rsidR="0083088C" w:rsidRPr="005E0688">
        <w:rPr>
          <w:rFonts w:ascii="Arial" w:hAnsi="Arial" w:cs="Arial"/>
        </w:rPr>
        <w:t xml:space="preserve">RODO wobec </w:t>
      </w:r>
      <w:r w:rsidR="0083088C" w:rsidRPr="005E0688">
        <w:rPr>
          <w:rFonts w:ascii="Arial" w:hAnsi="Arial" w:cs="Arial"/>
          <w:color w:val="000000"/>
        </w:rPr>
        <w:t xml:space="preserve">osób fizycznych, od których dane osobowe bezpośrednio lub pośrednio pozyskałem w celu ubiegania się o udzielenie zamówienia publicznego w niniejszym postępowaniu.* </w:t>
      </w:r>
    </w:p>
    <w:p w14:paraId="039F612B" w14:textId="77777777" w:rsidR="005E0688" w:rsidRDefault="005E0688" w:rsidP="005E0688">
      <w:pPr>
        <w:pStyle w:val="Domylnyteks"/>
        <w:spacing w:line="276" w:lineRule="auto"/>
        <w:rPr>
          <w:rFonts w:ascii="Arial" w:eastAsia="Times New Roman" w:hAnsi="Arial" w:cs="Arial"/>
          <w:color w:val="auto"/>
          <w:lang w:eastAsia="pl-PL"/>
        </w:rPr>
      </w:pPr>
    </w:p>
    <w:p w14:paraId="689CFBFA" w14:textId="7B479155" w:rsidR="006343DF" w:rsidRPr="00133B9F" w:rsidRDefault="006343DF" w:rsidP="005E0688">
      <w:pPr>
        <w:pStyle w:val="Domylnyteks"/>
        <w:spacing w:line="276" w:lineRule="auto"/>
        <w:rPr>
          <w:rFonts w:ascii="Arial" w:eastAsia="Times New Roman" w:hAnsi="Arial" w:cs="Arial"/>
          <w:color w:val="auto"/>
          <w:lang w:eastAsia="pl-PL"/>
        </w:rPr>
      </w:pPr>
      <w:r w:rsidRPr="00133B9F">
        <w:rPr>
          <w:rFonts w:ascii="Arial" w:eastAsia="Times New Roman" w:hAnsi="Arial" w:cs="Arial"/>
          <w:color w:val="auto"/>
          <w:lang w:eastAsia="pl-PL"/>
        </w:rPr>
        <w:t xml:space="preserve">Oświadczam, że zapoznałem się zapoznałem się z informacją dotyczącą przetwarzania danych i Polityką RODO w zakresie Zamówień, która znajduje się na stronie: </w:t>
      </w:r>
    </w:p>
    <w:p w14:paraId="697B83B4" w14:textId="3E93BE2E" w:rsidR="006343DF" w:rsidRPr="00133B9F" w:rsidRDefault="005E0688" w:rsidP="005E0688">
      <w:pPr>
        <w:pStyle w:val="Domylnyteks"/>
        <w:rPr>
          <w:rFonts w:ascii="Arial" w:hAnsi="Arial" w:cs="Arial"/>
        </w:rPr>
      </w:pPr>
      <w:hyperlink r:id="rId8" w:history="1">
        <w:r w:rsidRPr="00297F9D">
          <w:rPr>
            <w:rStyle w:val="Hipercze"/>
            <w:rFonts w:ascii="Arial" w:hAnsi="Arial" w:cs="Arial"/>
          </w:rPr>
          <w:t>https://bip.michalowice.pl/zamowienia-publiczne/1108237509</w:t>
        </w:r>
      </w:hyperlink>
    </w:p>
    <w:p w14:paraId="42788115" w14:textId="77777777" w:rsidR="0083088C" w:rsidRPr="00133B9F" w:rsidRDefault="0083088C" w:rsidP="0083088C">
      <w:pPr>
        <w:tabs>
          <w:tab w:val="left" w:pos="360"/>
        </w:tabs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23FCE3AA" w14:textId="77777777" w:rsidR="0083088C" w:rsidRPr="00133B9F" w:rsidRDefault="0083088C" w:rsidP="005E0688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133B9F">
        <w:rPr>
          <w:rFonts w:ascii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(możliwe usunięcie treści oświadczenia np. przez jego wykreślenie).</w:t>
      </w:r>
    </w:p>
    <w:p w14:paraId="37B6ACDA" w14:textId="77777777" w:rsidR="0083088C" w:rsidRPr="00133B9F" w:rsidRDefault="0083088C" w:rsidP="0083088C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14:paraId="7611F498" w14:textId="77777777" w:rsidR="0083088C" w:rsidRPr="00133B9F" w:rsidRDefault="0083088C" w:rsidP="0083088C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14:paraId="29E15D69" w14:textId="49E9955C" w:rsidR="0083088C" w:rsidRPr="00133B9F" w:rsidRDefault="0083088C" w:rsidP="0083088C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 xml:space="preserve">Podpis(y) </w:t>
      </w:r>
      <w:r w:rsidR="006343DF" w:rsidRPr="00133B9F">
        <w:rPr>
          <w:rFonts w:ascii="Arial" w:hAnsi="Arial" w:cs="Arial"/>
          <w:b/>
        </w:rPr>
        <w:t>(</w:t>
      </w:r>
      <w:r w:rsidRPr="00133B9F">
        <w:rPr>
          <w:rFonts w:ascii="Arial" w:hAnsi="Arial" w:cs="Arial"/>
          <w:b/>
        </w:rPr>
        <w:t>elektroniczny</w:t>
      </w:r>
      <w:r w:rsidR="006343DF" w:rsidRPr="00133B9F">
        <w:rPr>
          <w:rFonts w:ascii="Arial" w:hAnsi="Arial" w:cs="Arial"/>
          <w:b/>
        </w:rPr>
        <w:t>)</w:t>
      </w:r>
    </w:p>
    <w:p w14:paraId="45C95817" w14:textId="77777777" w:rsidR="0083088C" w:rsidRPr="00133B9F" w:rsidRDefault="0083088C" w:rsidP="0083088C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osoby (osób) uprawnionej (</w:t>
      </w:r>
      <w:proofErr w:type="spellStart"/>
      <w:r w:rsidRPr="00133B9F">
        <w:rPr>
          <w:rFonts w:ascii="Arial" w:hAnsi="Arial" w:cs="Arial"/>
          <w:b/>
        </w:rPr>
        <w:t>ych</w:t>
      </w:r>
      <w:proofErr w:type="spellEnd"/>
      <w:r w:rsidRPr="00133B9F">
        <w:rPr>
          <w:rFonts w:ascii="Arial" w:hAnsi="Arial" w:cs="Arial"/>
          <w:b/>
        </w:rPr>
        <w:t>)</w:t>
      </w:r>
    </w:p>
    <w:p w14:paraId="5845471E" w14:textId="77777777" w:rsidR="0083088C" w:rsidRPr="00133B9F" w:rsidRDefault="0083088C" w:rsidP="0083088C">
      <w:pPr>
        <w:rPr>
          <w:rFonts w:ascii="Arial" w:hAnsi="Arial" w:cs="Arial"/>
        </w:rPr>
      </w:pPr>
    </w:p>
    <w:p w14:paraId="74C61ECA" w14:textId="77777777" w:rsidR="00D76715" w:rsidRPr="00133B9F" w:rsidRDefault="003F27E9" w:rsidP="003F27E9">
      <w:pPr>
        <w:spacing w:after="160" w:line="259" w:lineRule="auto"/>
        <w:jc w:val="right"/>
        <w:rPr>
          <w:rFonts w:ascii="Arial" w:eastAsia="Calibri" w:hAnsi="Arial" w:cs="Arial"/>
        </w:rPr>
      </w:pPr>
      <w:r w:rsidRPr="00133B9F">
        <w:rPr>
          <w:rFonts w:ascii="Arial" w:eastAsia="Calibri" w:hAnsi="Arial" w:cs="Arial"/>
        </w:rPr>
        <w:br/>
      </w:r>
    </w:p>
    <w:p w14:paraId="6F9823DD" w14:textId="77777777" w:rsidR="00D76715" w:rsidRPr="00133B9F" w:rsidRDefault="00D76715">
      <w:pPr>
        <w:spacing w:after="160" w:line="259" w:lineRule="auto"/>
        <w:rPr>
          <w:rFonts w:ascii="Arial" w:eastAsia="Calibri" w:hAnsi="Arial" w:cs="Arial"/>
        </w:rPr>
      </w:pPr>
      <w:r w:rsidRPr="00133B9F">
        <w:rPr>
          <w:rFonts w:ascii="Arial" w:eastAsia="Calibri" w:hAnsi="Arial" w:cs="Arial"/>
        </w:rPr>
        <w:br w:type="page"/>
      </w:r>
    </w:p>
    <w:p w14:paraId="3AA4D87C" w14:textId="77777777" w:rsidR="001A7919" w:rsidRPr="00133B9F" w:rsidRDefault="001A7919" w:rsidP="003F27E9">
      <w:pPr>
        <w:spacing w:after="160" w:line="259" w:lineRule="auto"/>
        <w:jc w:val="right"/>
        <w:rPr>
          <w:rFonts w:ascii="Arial" w:hAnsi="Arial" w:cs="Arial"/>
        </w:rPr>
      </w:pPr>
      <w:r w:rsidRPr="00133B9F">
        <w:rPr>
          <w:rFonts w:ascii="Arial" w:eastAsia="Calibri" w:hAnsi="Arial" w:cs="Arial"/>
        </w:rPr>
        <w:lastRenderedPageBreak/>
        <w:t xml:space="preserve">Załącznik nr 2 do IDW </w:t>
      </w:r>
    </w:p>
    <w:p w14:paraId="6111E8FB" w14:textId="77777777" w:rsidR="001A7919" w:rsidRPr="00133B9F" w:rsidRDefault="001A7919" w:rsidP="001A7919">
      <w:pPr>
        <w:spacing w:after="12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23E085" w14:textId="77777777" w:rsidR="001A7919" w:rsidRPr="00133B9F" w:rsidRDefault="001A7919" w:rsidP="001A7919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3B9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0669010C" w14:textId="77777777" w:rsidR="001A7919" w:rsidRPr="00133B9F" w:rsidRDefault="001A7919" w:rsidP="001A7919">
      <w:pPr>
        <w:jc w:val="center"/>
        <w:rPr>
          <w:rFonts w:ascii="Arial" w:hAnsi="Arial" w:cs="Arial"/>
          <w:b/>
          <w:sz w:val="20"/>
          <w:szCs w:val="20"/>
        </w:rPr>
      </w:pPr>
      <w:r w:rsidRPr="00133B9F">
        <w:rPr>
          <w:rFonts w:ascii="Arial" w:hAnsi="Arial" w:cs="Arial"/>
          <w:b/>
          <w:sz w:val="20"/>
          <w:szCs w:val="20"/>
        </w:rPr>
        <w:t xml:space="preserve">składane na podstawie art. 25a ust. 1 ustawy z dnia 29 styczna 2004 r. </w:t>
      </w:r>
    </w:p>
    <w:p w14:paraId="0559DBB7" w14:textId="77777777" w:rsidR="001A7919" w:rsidRPr="00133B9F" w:rsidRDefault="001A7919" w:rsidP="001A7919">
      <w:pPr>
        <w:jc w:val="center"/>
        <w:rPr>
          <w:rFonts w:ascii="Arial" w:hAnsi="Arial" w:cs="Arial"/>
          <w:b/>
          <w:sz w:val="20"/>
          <w:szCs w:val="20"/>
        </w:rPr>
      </w:pPr>
      <w:r w:rsidRPr="00133B9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33B9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33B9F">
        <w:rPr>
          <w:rFonts w:ascii="Arial" w:hAnsi="Arial" w:cs="Arial"/>
          <w:b/>
          <w:sz w:val="20"/>
          <w:szCs w:val="20"/>
        </w:rPr>
        <w:t xml:space="preserve">), </w:t>
      </w:r>
    </w:p>
    <w:p w14:paraId="634EB15A" w14:textId="77777777" w:rsidR="001A7919" w:rsidRPr="00133B9F" w:rsidRDefault="001A7919" w:rsidP="001A791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3B9F">
        <w:rPr>
          <w:rFonts w:ascii="Arial" w:hAnsi="Arial" w:cs="Arial"/>
          <w:b/>
          <w:u w:val="single"/>
        </w:rPr>
        <w:t>DOTYCZĄCE PRZESŁANEK WYKLUCZENIA Z POSTĘPOWANIA</w:t>
      </w:r>
    </w:p>
    <w:p w14:paraId="5CF6BA89" w14:textId="77777777" w:rsidR="001A7919" w:rsidRPr="00133B9F" w:rsidRDefault="001A7919" w:rsidP="001A7919">
      <w:pPr>
        <w:jc w:val="both"/>
        <w:rPr>
          <w:rFonts w:ascii="Arial" w:hAnsi="Arial" w:cs="Arial"/>
          <w:i/>
        </w:rPr>
      </w:pPr>
    </w:p>
    <w:p w14:paraId="005F08BE" w14:textId="77777777" w:rsidR="001A7919" w:rsidRPr="00133B9F" w:rsidRDefault="001A7919" w:rsidP="001A7919">
      <w:pPr>
        <w:spacing w:line="300" w:lineRule="atLeast"/>
        <w:rPr>
          <w:rFonts w:ascii="Arial" w:hAnsi="Arial" w:cs="Arial"/>
          <w:i/>
        </w:rPr>
      </w:pPr>
      <w:r w:rsidRPr="00133B9F">
        <w:rPr>
          <w:rFonts w:ascii="Arial" w:hAnsi="Arial" w:cs="Arial"/>
          <w:i/>
        </w:rPr>
        <w:t xml:space="preserve">dotyczy: przetargu nieograniczonego na: „Usługi konsultacyjne i doradcze w ramach „Wdrażania działań antysmogowych - </w:t>
      </w:r>
      <w:r w:rsidRPr="00133B9F">
        <w:rPr>
          <w:rFonts w:ascii="Arial" w:hAnsi="Arial" w:cs="Arial"/>
          <w:bCs/>
          <w:i/>
          <w:lang w:eastAsia="ar-SA"/>
        </w:rPr>
        <w:t>program pilotażowy</w:t>
      </w:r>
      <w:r w:rsidRPr="00133B9F">
        <w:rPr>
          <w:rFonts w:ascii="Arial" w:hAnsi="Arial" w:cs="Arial"/>
          <w:i/>
        </w:rPr>
        <w:t>”.</w:t>
      </w:r>
    </w:p>
    <w:p w14:paraId="58DF14DF" w14:textId="77777777" w:rsidR="001A7919" w:rsidRPr="00133B9F" w:rsidRDefault="001A7919" w:rsidP="001A7919">
      <w:pPr>
        <w:ind w:right="57"/>
        <w:jc w:val="both"/>
        <w:rPr>
          <w:rFonts w:ascii="Arial" w:hAnsi="Arial" w:cs="Arial"/>
          <w:sz w:val="16"/>
          <w:szCs w:val="16"/>
        </w:rPr>
      </w:pPr>
    </w:p>
    <w:p w14:paraId="0130A388" w14:textId="77777777" w:rsidR="001A7919" w:rsidRPr="00133B9F" w:rsidRDefault="001A7919" w:rsidP="001A7919">
      <w:pPr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1. ZAMAWIAJĄCY:</w:t>
      </w:r>
    </w:p>
    <w:p w14:paraId="41FE4537" w14:textId="77777777" w:rsidR="001A7919" w:rsidRPr="00133B9F" w:rsidRDefault="001A7919" w:rsidP="001A7919">
      <w:pPr>
        <w:rPr>
          <w:rFonts w:ascii="Arial" w:hAnsi="Arial" w:cs="Arial"/>
          <w:b/>
          <w:sz w:val="16"/>
          <w:szCs w:val="16"/>
        </w:rPr>
      </w:pPr>
      <w:r w:rsidRPr="00133B9F">
        <w:rPr>
          <w:rFonts w:ascii="Arial" w:hAnsi="Arial" w:cs="Arial"/>
        </w:rPr>
        <w:t>Gmina Michałowice, Reguły, ul. Aleja Powstańców Warszawy 1</w:t>
      </w:r>
      <w:r w:rsidRPr="00133B9F">
        <w:rPr>
          <w:rFonts w:ascii="Arial" w:hAnsi="Arial" w:cs="Arial"/>
        </w:rPr>
        <w:br/>
        <w:t>05-816 Michałowice</w:t>
      </w:r>
      <w:r w:rsidRPr="00133B9F">
        <w:rPr>
          <w:rFonts w:ascii="Arial" w:hAnsi="Arial" w:cs="Arial"/>
        </w:rPr>
        <w:br/>
      </w:r>
    </w:p>
    <w:p w14:paraId="52B21A49" w14:textId="77777777" w:rsidR="001A7919" w:rsidRPr="00133B9F" w:rsidRDefault="001A7919" w:rsidP="001A7919">
      <w:pPr>
        <w:rPr>
          <w:rFonts w:ascii="Arial" w:hAnsi="Arial" w:cs="Arial"/>
          <w:b/>
          <w:sz w:val="16"/>
          <w:szCs w:val="16"/>
        </w:rPr>
      </w:pPr>
    </w:p>
    <w:p w14:paraId="15A73684" w14:textId="77777777" w:rsidR="001A7919" w:rsidRPr="00133B9F" w:rsidRDefault="001A7919" w:rsidP="001A7919">
      <w:pPr>
        <w:rPr>
          <w:rFonts w:ascii="Arial" w:hAnsi="Arial" w:cs="Arial"/>
          <w:b/>
          <w:sz w:val="16"/>
          <w:szCs w:val="16"/>
        </w:rPr>
      </w:pPr>
    </w:p>
    <w:p w14:paraId="4AE3312E" w14:textId="77777777" w:rsidR="001A7919" w:rsidRPr="00133B9F" w:rsidRDefault="001A7919" w:rsidP="001A7919">
      <w:pPr>
        <w:pStyle w:val="Tekstpodstawowy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3B9F">
        <w:rPr>
          <w:rFonts w:ascii="Arial" w:hAnsi="Arial" w:cs="Arial"/>
          <w:b/>
          <w:sz w:val="24"/>
          <w:szCs w:val="24"/>
        </w:rPr>
        <w:t>2. WYKONAWCA:</w:t>
      </w:r>
    </w:p>
    <w:p w14:paraId="08E299A4" w14:textId="2113C23D" w:rsidR="001A7919" w:rsidRPr="00133B9F" w:rsidRDefault="001A7919" w:rsidP="001A7919">
      <w:pPr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4"/>
        <w:gridCol w:w="2693"/>
      </w:tblGrid>
      <w:tr w:rsidR="001A7919" w:rsidRPr="008A3DF5" w14:paraId="55AF0120" w14:textId="77777777" w:rsidTr="00E35CAA">
        <w:trPr>
          <w:cantSplit/>
        </w:trPr>
        <w:tc>
          <w:tcPr>
            <w:tcW w:w="610" w:type="dxa"/>
          </w:tcPr>
          <w:p w14:paraId="782CD994" w14:textId="77777777" w:rsidR="001A7919" w:rsidRPr="00133B9F" w:rsidRDefault="001A7919" w:rsidP="00E35CAA">
            <w:pPr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5764" w:type="dxa"/>
          </w:tcPr>
          <w:p w14:paraId="6BA3FB06" w14:textId="77777777" w:rsidR="001A7919" w:rsidRPr="00133B9F" w:rsidRDefault="001A7919" w:rsidP="00E35CAA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 Wykonawcy</w:t>
            </w:r>
          </w:p>
        </w:tc>
        <w:tc>
          <w:tcPr>
            <w:tcW w:w="2693" w:type="dxa"/>
          </w:tcPr>
          <w:p w14:paraId="0CE2038D" w14:textId="77777777" w:rsidR="001A7919" w:rsidRPr="00133B9F" w:rsidRDefault="001A7919" w:rsidP="00E35CAA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Adres Wykonawcy</w:t>
            </w:r>
          </w:p>
        </w:tc>
      </w:tr>
      <w:tr w:rsidR="001A7919" w:rsidRPr="008A3DF5" w14:paraId="74885C5D" w14:textId="77777777" w:rsidTr="00E35CAA">
        <w:trPr>
          <w:cantSplit/>
          <w:trHeight w:val="454"/>
        </w:trPr>
        <w:tc>
          <w:tcPr>
            <w:tcW w:w="610" w:type="dxa"/>
          </w:tcPr>
          <w:p w14:paraId="35CB1EB7" w14:textId="77777777" w:rsidR="001A7919" w:rsidRPr="00133B9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764" w:type="dxa"/>
          </w:tcPr>
          <w:p w14:paraId="4C661025" w14:textId="77777777" w:rsidR="001A7919" w:rsidRPr="00133B9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2864817" w14:textId="77777777" w:rsidR="001A7919" w:rsidRPr="00133B9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2E4C5CF7" w14:textId="77777777" w:rsidR="001A7919" w:rsidRPr="008A3DF5" w:rsidRDefault="001A7919" w:rsidP="001A791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973FFB" w14:textId="77777777" w:rsidR="001A7919" w:rsidRPr="00133B9F" w:rsidRDefault="001A7919" w:rsidP="001A7919">
      <w:pPr>
        <w:shd w:val="clear" w:color="auto" w:fill="BFBFBF" w:themeFill="background1" w:themeFillShade="BF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133B9F">
        <w:rPr>
          <w:rFonts w:ascii="Arial" w:eastAsiaTheme="minorHAnsi" w:hAnsi="Arial" w:cs="Arial"/>
          <w:b/>
          <w:lang w:eastAsia="en-US"/>
        </w:rPr>
        <w:t>OŚWIADCZENIA DOTYCZĄCE WYKONAWCY:</w:t>
      </w:r>
    </w:p>
    <w:p w14:paraId="3F7E4844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</w:rPr>
      </w:pPr>
    </w:p>
    <w:p w14:paraId="6AA72880" w14:textId="77777777" w:rsidR="001A7919" w:rsidRPr="00133B9F" w:rsidRDefault="001A7919" w:rsidP="001A7919">
      <w:pPr>
        <w:pStyle w:val="Akapitzlist"/>
        <w:numPr>
          <w:ilvl w:val="0"/>
          <w:numId w:val="47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 xml:space="preserve">Oświadczam, że </w:t>
      </w:r>
      <w:r w:rsidRPr="00133B9F">
        <w:rPr>
          <w:rFonts w:ascii="Arial" w:hAnsi="Arial" w:cs="Arial"/>
          <w:u w:val="single"/>
        </w:rPr>
        <w:t>nie podlegam wykluczeniu</w:t>
      </w:r>
      <w:r w:rsidRPr="00133B9F">
        <w:rPr>
          <w:rFonts w:ascii="Arial" w:hAnsi="Arial" w:cs="Arial"/>
        </w:rPr>
        <w:t xml:space="preserve"> z postępowania na podstawie art. 24 ust 1 pkt 12-23 ustawy </w:t>
      </w:r>
      <w:proofErr w:type="spellStart"/>
      <w:r w:rsidRPr="00133B9F">
        <w:rPr>
          <w:rFonts w:ascii="Arial" w:hAnsi="Arial" w:cs="Arial"/>
        </w:rPr>
        <w:t>Pzp</w:t>
      </w:r>
      <w:proofErr w:type="spellEnd"/>
      <w:r w:rsidRPr="00133B9F">
        <w:rPr>
          <w:rFonts w:ascii="Arial" w:hAnsi="Arial" w:cs="Arial"/>
        </w:rPr>
        <w:t>.</w:t>
      </w:r>
    </w:p>
    <w:p w14:paraId="29C9A180" w14:textId="77777777" w:rsidR="001A7919" w:rsidRPr="00133B9F" w:rsidRDefault="001A7919" w:rsidP="001A7919">
      <w:pPr>
        <w:pStyle w:val="Akapitzlist"/>
        <w:numPr>
          <w:ilvl w:val="0"/>
          <w:numId w:val="47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 xml:space="preserve">Oświadczam, że </w:t>
      </w:r>
      <w:r w:rsidRPr="00133B9F">
        <w:rPr>
          <w:rFonts w:ascii="Arial" w:hAnsi="Arial" w:cs="Arial"/>
          <w:u w:val="single"/>
        </w:rPr>
        <w:t>nie podlegam wykluczeniu</w:t>
      </w:r>
      <w:r w:rsidRPr="00133B9F">
        <w:rPr>
          <w:rFonts w:ascii="Arial" w:hAnsi="Arial" w:cs="Arial"/>
        </w:rPr>
        <w:t xml:space="preserve"> z postępowania na podstawie art. 24 ust. 5 pkt 1 ustawy </w:t>
      </w:r>
      <w:proofErr w:type="spellStart"/>
      <w:r w:rsidRPr="00133B9F">
        <w:rPr>
          <w:rFonts w:ascii="Arial" w:hAnsi="Arial" w:cs="Arial"/>
        </w:rPr>
        <w:t>Pzp</w:t>
      </w:r>
      <w:proofErr w:type="spellEnd"/>
      <w:r w:rsidRPr="00133B9F">
        <w:rPr>
          <w:rFonts w:ascii="Arial" w:hAnsi="Arial" w:cs="Arial"/>
        </w:rPr>
        <w:t>, tj. w zakresie określonym przez Zamawiającego w pkt VIII.1.2 IDW.</w:t>
      </w:r>
    </w:p>
    <w:p w14:paraId="37456DAA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CD524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o którym mowa </w:t>
      </w:r>
      <w:r w:rsidRPr="00133B9F">
        <w:rPr>
          <w:rFonts w:ascii="Arial" w:hAnsi="Arial" w:cs="Arial"/>
          <w:sz w:val="20"/>
          <w:szCs w:val="20"/>
        </w:rPr>
        <w:br/>
        <w:t>w pkt IX IDW, jest dostępny w formie elektronicznej (proszę wskazać):</w:t>
      </w:r>
    </w:p>
    <w:p w14:paraId="1ED9C3BC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2336CE4D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>(adres internetowy, wydający urząd lub organ, dane referencyjne dokumentacji):</w:t>
      </w:r>
    </w:p>
    <w:p w14:paraId="089532FF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</w:rPr>
      </w:pPr>
    </w:p>
    <w:p w14:paraId="5ED21E00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…………….……………..</w:t>
      </w:r>
      <w:r w:rsidRPr="00133B9F">
        <w:rPr>
          <w:rFonts w:ascii="Arial" w:hAnsi="Arial" w:cs="Arial"/>
          <w:i/>
        </w:rPr>
        <w:t xml:space="preserve">(miejscowość), </w:t>
      </w:r>
      <w:r w:rsidRPr="00133B9F">
        <w:rPr>
          <w:rFonts w:ascii="Arial" w:hAnsi="Arial" w:cs="Arial"/>
        </w:rPr>
        <w:t xml:space="preserve">dnia ………… …. r. </w:t>
      </w:r>
    </w:p>
    <w:p w14:paraId="3DD5DD23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</w:rPr>
      </w:pPr>
    </w:p>
    <w:p w14:paraId="733EA2EE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Podpis(y) (elektroniczny)</w:t>
      </w:r>
    </w:p>
    <w:p w14:paraId="44FD7215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osoby (osób) uprawnionej (</w:t>
      </w:r>
      <w:proofErr w:type="spellStart"/>
      <w:r w:rsidRPr="00133B9F">
        <w:rPr>
          <w:rFonts w:ascii="Arial" w:hAnsi="Arial" w:cs="Arial"/>
          <w:b/>
        </w:rPr>
        <w:t>ych</w:t>
      </w:r>
      <w:proofErr w:type="spellEnd"/>
      <w:r w:rsidRPr="00133B9F">
        <w:rPr>
          <w:rFonts w:ascii="Arial" w:hAnsi="Arial" w:cs="Arial"/>
          <w:b/>
        </w:rPr>
        <w:t>)</w:t>
      </w:r>
    </w:p>
    <w:p w14:paraId="4A0E5F94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</w:rPr>
      </w:pPr>
    </w:p>
    <w:p w14:paraId="24758357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</w:rPr>
      </w:pPr>
      <w:r w:rsidRPr="00133B9F">
        <w:rPr>
          <w:rFonts w:ascii="Arial" w:hAnsi="Arial" w:cs="Arial"/>
          <w:i/>
        </w:rPr>
        <w:lastRenderedPageBreak/>
        <w:t>Wykonawca wypełnia poniższe oświadczenie w zakresie pkt. 3, o ile dotyczy</w:t>
      </w:r>
    </w:p>
    <w:p w14:paraId="4B3C5A86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</w:rPr>
      </w:pPr>
    </w:p>
    <w:p w14:paraId="6569B02D" w14:textId="77777777" w:rsidR="001A7919" w:rsidRPr="00133B9F" w:rsidRDefault="001A7919" w:rsidP="00D76715">
      <w:pPr>
        <w:pStyle w:val="Akapitzlist"/>
        <w:numPr>
          <w:ilvl w:val="0"/>
          <w:numId w:val="47"/>
        </w:numPr>
        <w:spacing w:line="360" w:lineRule="auto"/>
        <w:ind w:left="426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 xml:space="preserve">Oświadczam, że </w:t>
      </w:r>
      <w:r w:rsidRPr="00133B9F">
        <w:rPr>
          <w:rFonts w:ascii="Arial" w:hAnsi="Arial" w:cs="Arial"/>
          <w:b/>
          <w:u w:val="single"/>
        </w:rPr>
        <w:t xml:space="preserve">zachodzą </w:t>
      </w:r>
      <w:r w:rsidRPr="00133B9F">
        <w:rPr>
          <w:rFonts w:ascii="Arial" w:hAnsi="Arial" w:cs="Arial"/>
          <w:u w:val="single"/>
        </w:rPr>
        <w:t>w stosunku do mnie podstawy wykluczenia</w:t>
      </w:r>
      <w:r w:rsidRPr="00133B9F">
        <w:rPr>
          <w:rFonts w:ascii="Arial" w:hAnsi="Arial" w:cs="Arial"/>
        </w:rPr>
        <w:t xml:space="preserve"> z postępowania na podstawie art. …………. ustawy </w:t>
      </w:r>
      <w:proofErr w:type="spellStart"/>
      <w:r w:rsidRPr="00133B9F">
        <w:rPr>
          <w:rFonts w:ascii="Arial" w:hAnsi="Arial" w:cs="Arial"/>
        </w:rPr>
        <w:t>Pzp</w:t>
      </w:r>
      <w:proofErr w:type="spellEnd"/>
      <w:r w:rsidRPr="00133B9F">
        <w:rPr>
          <w:rFonts w:ascii="Arial" w:hAnsi="Arial" w:cs="Arial"/>
        </w:rPr>
        <w:t xml:space="preserve"> </w:t>
      </w:r>
      <w:r w:rsidRPr="00133B9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33B9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33B9F">
        <w:rPr>
          <w:rFonts w:ascii="Arial" w:hAnsi="Arial" w:cs="Arial"/>
          <w:i/>
          <w:sz w:val="20"/>
          <w:szCs w:val="20"/>
        </w:rPr>
        <w:t>)</w:t>
      </w:r>
      <w:r w:rsidRPr="00133B9F">
        <w:rPr>
          <w:rFonts w:ascii="Arial" w:hAnsi="Arial" w:cs="Arial"/>
          <w:i/>
        </w:rPr>
        <w:t>.</w:t>
      </w:r>
      <w:r w:rsidRPr="00133B9F">
        <w:rPr>
          <w:rFonts w:ascii="Arial" w:hAnsi="Arial" w:cs="Arial"/>
        </w:rPr>
        <w:t xml:space="preserve"> </w:t>
      </w:r>
    </w:p>
    <w:p w14:paraId="2298A4F6" w14:textId="77777777" w:rsidR="001A7919" w:rsidRPr="00133B9F" w:rsidRDefault="001A7919" w:rsidP="00D76715">
      <w:pPr>
        <w:spacing w:line="360" w:lineRule="auto"/>
        <w:ind w:left="426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133B9F">
        <w:rPr>
          <w:rFonts w:ascii="Arial" w:hAnsi="Arial" w:cs="Arial"/>
        </w:rPr>
        <w:t>Pzp</w:t>
      </w:r>
      <w:proofErr w:type="spellEnd"/>
      <w:r w:rsidRPr="00133B9F">
        <w:rPr>
          <w:rFonts w:ascii="Arial" w:hAnsi="Arial" w:cs="Arial"/>
        </w:rPr>
        <w:t xml:space="preserve"> podjąłem </w:t>
      </w:r>
      <w:r w:rsidRPr="00133B9F">
        <w:rPr>
          <w:rFonts w:ascii="Arial" w:hAnsi="Arial" w:cs="Arial"/>
          <w:u w:val="single"/>
        </w:rPr>
        <w:t>następujące środki naprawcze</w:t>
      </w:r>
      <w:r w:rsidRPr="00133B9F">
        <w:rPr>
          <w:rFonts w:ascii="Arial" w:hAnsi="Arial" w:cs="Arial"/>
        </w:rPr>
        <w:t>:</w:t>
      </w:r>
      <w:r w:rsidRPr="00133B9F">
        <w:rPr>
          <w:rFonts w:ascii="Arial" w:hAnsi="Arial" w:cs="Arial"/>
          <w:sz w:val="21"/>
          <w:szCs w:val="21"/>
        </w:rPr>
        <w:t xml:space="preserve"> </w:t>
      </w:r>
      <w:r w:rsidRPr="00133B9F">
        <w:rPr>
          <w:rFonts w:ascii="Arial" w:hAnsi="Arial" w:cs="Arial"/>
        </w:rPr>
        <w:t>……………………………………………………</w:t>
      </w:r>
    </w:p>
    <w:p w14:paraId="54FD3972" w14:textId="77777777" w:rsidR="001A7919" w:rsidRPr="00133B9F" w:rsidRDefault="001A7919" w:rsidP="00D76715">
      <w:pPr>
        <w:spacing w:line="360" w:lineRule="auto"/>
        <w:ind w:left="426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14:paraId="1191C094" w14:textId="77777777" w:rsidR="001A7919" w:rsidRPr="00133B9F" w:rsidRDefault="001A7919" w:rsidP="00D7671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33B9F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1F95B267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E9DB94" w14:textId="77777777" w:rsidR="001A7919" w:rsidRPr="00133B9F" w:rsidRDefault="001A7919" w:rsidP="001A791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 xml:space="preserve">…………….……. </w:t>
      </w:r>
      <w:r w:rsidRPr="00133B9F">
        <w:rPr>
          <w:rFonts w:ascii="Arial" w:hAnsi="Arial" w:cs="Arial"/>
          <w:i/>
          <w:sz w:val="20"/>
          <w:szCs w:val="20"/>
        </w:rPr>
        <w:t xml:space="preserve">(miejscowość), </w:t>
      </w:r>
      <w:r w:rsidRPr="00133B9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1FD8BD1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Podpis(y) (elektroniczny)</w:t>
      </w:r>
    </w:p>
    <w:p w14:paraId="16E99CFB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osoby (osób) uprawnionej (</w:t>
      </w:r>
      <w:proofErr w:type="spellStart"/>
      <w:r w:rsidRPr="00133B9F">
        <w:rPr>
          <w:rFonts w:ascii="Arial" w:hAnsi="Arial" w:cs="Arial"/>
          <w:b/>
        </w:rPr>
        <w:t>ych</w:t>
      </w:r>
      <w:proofErr w:type="spellEnd"/>
      <w:r w:rsidRPr="00133B9F">
        <w:rPr>
          <w:rFonts w:ascii="Arial" w:hAnsi="Arial" w:cs="Arial"/>
          <w:b/>
        </w:rPr>
        <w:t>)</w:t>
      </w:r>
    </w:p>
    <w:p w14:paraId="1B380AAC" w14:textId="77777777" w:rsidR="008902D2" w:rsidRPr="00133B9F" w:rsidRDefault="008902D2" w:rsidP="008902D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FFE38E2" w14:textId="77777777" w:rsidR="001A7919" w:rsidRPr="00133B9F" w:rsidRDefault="001A7919" w:rsidP="008902D2">
      <w:pPr>
        <w:jc w:val="both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OŚWIADCZENIE DOTYCZĄCE PODMIOTU, NA KTÓREGO ZASOBY POWOŁUJE SIĘ WYKONAWCA:</w:t>
      </w:r>
    </w:p>
    <w:p w14:paraId="66D90C1E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b/>
        </w:rPr>
      </w:pPr>
    </w:p>
    <w:p w14:paraId="2FB2C8D2" w14:textId="6126C2EF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33B9F">
        <w:rPr>
          <w:rFonts w:ascii="Arial" w:hAnsi="Arial" w:cs="Arial"/>
        </w:rPr>
        <w:t>Oświadczam, że następujący/e podmiot/y, na którego/</w:t>
      </w:r>
      <w:proofErr w:type="spellStart"/>
      <w:r w:rsidRPr="00133B9F">
        <w:rPr>
          <w:rFonts w:ascii="Arial" w:hAnsi="Arial" w:cs="Arial"/>
        </w:rPr>
        <w:t>ych</w:t>
      </w:r>
      <w:proofErr w:type="spellEnd"/>
      <w:r w:rsidRPr="00133B9F">
        <w:rPr>
          <w:rFonts w:ascii="Arial" w:hAnsi="Arial" w:cs="Arial"/>
        </w:rPr>
        <w:t xml:space="preserve"> zasoby powołuję się w niniejszym postępowaniu, tj.: ………………………………………………………………………………………………</w:t>
      </w:r>
      <w:r w:rsidR="005E0688">
        <w:rPr>
          <w:rFonts w:ascii="Arial" w:hAnsi="Arial" w:cs="Arial"/>
        </w:rPr>
        <w:t xml:space="preserve"> (</w:t>
      </w:r>
      <w:r w:rsidRPr="00133B9F">
        <w:rPr>
          <w:rFonts w:ascii="Arial" w:hAnsi="Arial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133B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33B9F">
        <w:rPr>
          <w:rFonts w:ascii="Arial" w:hAnsi="Arial" w:cs="Arial"/>
          <w:i/>
          <w:sz w:val="20"/>
          <w:szCs w:val="20"/>
        </w:rPr>
        <w:t xml:space="preserve">) </w:t>
      </w:r>
    </w:p>
    <w:p w14:paraId="78CEE5AB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</w:rPr>
      </w:pPr>
      <w:r w:rsidRPr="00133B9F">
        <w:rPr>
          <w:rFonts w:ascii="Arial" w:hAnsi="Arial" w:cs="Arial"/>
        </w:rPr>
        <w:t>nie podlega/ją wykluczeniu z postępowania o udzielenie zamówienia.</w:t>
      </w:r>
    </w:p>
    <w:p w14:paraId="344DD8F8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8961B6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 xml:space="preserve">…………….……. </w:t>
      </w:r>
      <w:r w:rsidRPr="00133B9F">
        <w:rPr>
          <w:rFonts w:ascii="Arial" w:hAnsi="Arial" w:cs="Arial"/>
          <w:i/>
          <w:sz w:val="20"/>
          <w:szCs w:val="20"/>
        </w:rPr>
        <w:t xml:space="preserve">(miejscowość), </w:t>
      </w:r>
      <w:r w:rsidRPr="00133B9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6763EC3" w14:textId="5457C770" w:rsidR="001A7919" w:rsidRPr="00133B9F" w:rsidRDefault="001A7919" w:rsidP="001A7919">
      <w:pPr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>…………………………………………</w:t>
      </w:r>
    </w:p>
    <w:p w14:paraId="515288CB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Podpis(y) (elektroniczny)</w:t>
      </w:r>
    </w:p>
    <w:p w14:paraId="6656B84C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osoby (osób) uprawnionej (</w:t>
      </w:r>
      <w:proofErr w:type="spellStart"/>
      <w:r w:rsidRPr="00133B9F">
        <w:rPr>
          <w:rFonts w:ascii="Arial" w:hAnsi="Arial" w:cs="Arial"/>
          <w:b/>
        </w:rPr>
        <w:t>ych</w:t>
      </w:r>
      <w:proofErr w:type="spellEnd"/>
      <w:r w:rsidRPr="00133B9F">
        <w:rPr>
          <w:rFonts w:ascii="Arial" w:hAnsi="Arial" w:cs="Arial"/>
          <w:b/>
        </w:rPr>
        <w:t>)</w:t>
      </w:r>
    </w:p>
    <w:p w14:paraId="27E932AC" w14:textId="27112F28" w:rsidR="001A7919" w:rsidRDefault="001A7919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4ACD53" w14:textId="25B3C10C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019F4E" w14:textId="65496B25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A0555D" w14:textId="3DF7B258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81A079" w14:textId="21F63F3D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E4D59B" w14:textId="2BE3A255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D756A4" w14:textId="1E23C186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CC3F364" w14:textId="645D28A1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EC9881" w14:textId="63A37BE8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D55477" w14:textId="40162343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538680" w14:textId="1B5BA914" w:rsidR="005E0688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72302B" w14:textId="77777777" w:rsidR="005E0688" w:rsidRPr="00133B9F" w:rsidRDefault="005E0688" w:rsidP="001A791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49BC03" w14:textId="77777777" w:rsidR="001A7919" w:rsidRPr="00133B9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FBE9C86" w14:textId="77777777" w:rsidR="001A7919" w:rsidRPr="00133B9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OŚWIADCZENIE DOTYCZĄCE PODANYCH INFORMACJI:</w:t>
      </w:r>
    </w:p>
    <w:p w14:paraId="4E87ADED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b/>
        </w:rPr>
      </w:pPr>
    </w:p>
    <w:p w14:paraId="462830A5" w14:textId="05AEBB8A" w:rsidR="001A7919" w:rsidRPr="00133B9F" w:rsidRDefault="001A7919" w:rsidP="001A7919">
      <w:pPr>
        <w:pStyle w:val="Akapitzlist"/>
        <w:numPr>
          <w:ilvl w:val="0"/>
          <w:numId w:val="47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DEF1BA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EC2080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 xml:space="preserve">…………….……. </w:t>
      </w:r>
      <w:r w:rsidRPr="00133B9F">
        <w:rPr>
          <w:rFonts w:ascii="Arial" w:hAnsi="Arial" w:cs="Arial"/>
          <w:i/>
          <w:sz w:val="20"/>
          <w:szCs w:val="20"/>
        </w:rPr>
        <w:t xml:space="preserve">(miejscowość), </w:t>
      </w:r>
      <w:r w:rsidRPr="00133B9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2A77D42" w14:textId="468AE3A3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>…………………………………………</w:t>
      </w:r>
    </w:p>
    <w:p w14:paraId="3E7D0DA4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Podpis(y) (elektroniczny)</w:t>
      </w:r>
    </w:p>
    <w:p w14:paraId="5E811D0D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osoby (osób) uprawnionej (</w:t>
      </w:r>
      <w:proofErr w:type="spellStart"/>
      <w:r w:rsidRPr="00133B9F">
        <w:rPr>
          <w:rFonts w:ascii="Arial" w:hAnsi="Arial" w:cs="Arial"/>
          <w:b/>
        </w:rPr>
        <w:t>ych</w:t>
      </w:r>
      <w:proofErr w:type="spellEnd"/>
      <w:r w:rsidRPr="00133B9F">
        <w:rPr>
          <w:rFonts w:ascii="Arial" w:hAnsi="Arial" w:cs="Arial"/>
          <w:b/>
        </w:rPr>
        <w:t>)</w:t>
      </w:r>
    </w:p>
    <w:p w14:paraId="1A4458B6" w14:textId="77777777" w:rsidR="00D76715" w:rsidRPr="00133B9F" w:rsidRDefault="00D76715">
      <w:pPr>
        <w:spacing w:after="160" w:line="259" w:lineRule="auto"/>
        <w:rPr>
          <w:rFonts w:ascii="Arial" w:hAnsi="Arial" w:cs="Arial"/>
        </w:rPr>
      </w:pPr>
      <w:r w:rsidRPr="00133B9F">
        <w:rPr>
          <w:rFonts w:ascii="Arial" w:hAnsi="Arial" w:cs="Arial"/>
        </w:rPr>
        <w:br w:type="page"/>
      </w:r>
    </w:p>
    <w:p w14:paraId="4B0C018D" w14:textId="77777777" w:rsidR="001A7919" w:rsidRPr="00133B9F" w:rsidRDefault="001A7919" w:rsidP="001A7919">
      <w:pPr>
        <w:ind w:left="6372"/>
        <w:jc w:val="right"/>
        <w:rPr>
          <w:rFonts w:ascii="Arial" w:hAnsi="Arial" w:cs="Arial"/>
        </w:rPr>
      </w:pPr>
      <w:r w:rsidRPr="00133B9F">
        <w:rPr>
          <w:rFonts w:ascii="Arial" w:hAnsi="Arial" w:cs="Arial"/>
        </w:rPr>
        <w:lastRenderedPageBreak/>
        <w:t>Załącznik nr 3 do IDW</w:t>
      </w:r>
    </w:p>
    <w:p w14:paraId="26A46A59" w14:textId="77777777" w:rsidR="001A7919" w:rsidRPr="00133B9F" w:rsidRDefault="001A7919" w:rsidP="001A7919">
      <w:pPr>
        <w:rPr>
          <w:rFonts w:ascii="Arial" w:hAnsi="Arial" w:cs="Arial"/>
          <w:sz w:val="21"/>
          <w:szCs w:val="21"/>
        </w:rPr>
      </w:pPr>
    </w:p>
    <w:p w14:paraId="0C908FEF" w14:textId="77777777" w:rsidR="001A7919" w:rsidRPr="00133B9F" w:rsidRDefault="001A7919" w:rsidP="001A7919">
      <w:pPr>
        <w:rPr>
          <w:rFonts w:ascii="Arial" w:hAnsi="Arial" w:cs="Arial"/>
          <w:sz w:val="21"/>
          <w:szCs w:val="21"/>
        </w:rPr>
      </w:pPr>
    </w:p>
    <w:p w14:paraId="20EE6EC3" w14:textId="77777777" w:rsidR="001A7919" w:rsidRPr="00133B9F" w:rsidRDefault="001A7919" w:rsidP="001A791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3B9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61BE562" w14:textId="77777777" w:rsidR="001A7919" w:rsidRPr="00133B9F" w:rsidRDefault="001A7919" w:rsidP="001A791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33B9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73BE9CC" w14:textId="77777777" w:rsidR="001A7919" w:rsidRPr="00133B9F" w:rsidRDefault="001A7919" w:rsidP="001A791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33B9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33B9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33B9F">
        <w:rPr>
          <w:rFonts w:ascii="Arial" w:hAnsi="Arial" w:cs="Arial"/>
          <w:b/>
          <w:sz w:val="20"/>
          <w:szCs w:val="20"/>
        </w:rPr>
        <w:t xml:space="preserve">), </w:t>
      </w:r>
    </w:p>
    <w:p w14:paraId="40850110" w14:textId="77777777" w:rsidR="001A7919" w:rsidRPr="00133B9F" w:rsidRDefault="001A7919" w:rsidP="001A7919">
      <w:pPr>
        <w:jc w:val="center"/>
        <w:rPr>
          <w:rFonts w:ascii="Arial" w:hAnsi="Arial" w:cs="Arial"/>
          <w:sz w:val="21"/>
          <w:szCs w:val="21"/>
        </w:rPr>
      </w:pPr>
      <w:r w:rsidRPr="00133B9F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4986A75E" w14:textId="77777777" w:rsidR="001A7919" w:rsidRPr="00133B9F" w:rsidRDefault="001A7919" w:rsidP="001A7919">
      <w:pPr>
        <w:rPr>
          <w:rFonts w:ascii="Arial" w:hAnsi="Arial" w:cs="Arial"/>
          <w:sz w:val="21"/>
          <w:szCs w:val="21"/>
        </w:rPr>
      </w:pPr>
    </w:p>
    <w:p w14:paraId="4DCF91D8" w14:textId="77777777" w:rsidR="001A7919" w:rsidRPr="00133B9F" w:rsidRDefault="001A7919" w:rsidP="001A7919">
      <w:pPr>
        <w:jc w:val="both"/>
        <w:rPr>
          <w:rFonts w:ascii="Arial" w:hAnsi="Arial" w:cs="Arial"/>
          <w:i/>
        </w:rPr>
      </w:pPr>
    </w:p>
    <w:p w14:paraId="2F1AFD5C" w14:textId="77777777" w:rsidR="001A7919" w:rsidRPr="00133B9F" w:rsidRDefault="001A7919" w:rsidP="001A7919">
      <w:pPr>
        <w:spacing w:line="300" w:lineRule="atLeast"/>
        <w:rPr>
          <w:rFonts w:ascii="Arial" w:hAnsi="Arial" w:cs="Arial"/>
          <w:i/>
        </w:rPr>
      </w:pPr>
      <w:r w:rsidRPr="00133B9F">
        <w:rPr>
          <w:rFonts w:ascii="Arial" w:hAnsi="Arial" w:cs="Arial"/>
          <w:i/>
        </w:rPr>
        <w:t xml:space="preserve">dotyczy: przetargu nieograniczonego na: „Usługi konsultacyjne i doradcze w ramach „Wdrażania działań antysmogowych - </w:t>
      </w:r>
      <w:r w:rsidRPr="00133B9F">
        <w:rPr>
          <w:rFonts w:ascii="Arial" w:hAnsi="Arial" w:cs="Arial"/>
          <w:bCs/>
          <w:i/>
          <w:lang w:eastAsia="ar-SA"/>
        </w:rPr>
        <w:t>program pilotażowy</w:t>
      </w:r>
      <w:r w:rsidRPr="00133B9F">
        <w:rPr>
          <w:rFonts w:ascii="Arial" w:hAnsi="Arial" w:cs="Arial"/>
          <w:i/>
        </w:rPr>
        <w:t>”.</w:t>
      </w:r>
    </w:p>
    <w:p w14:paraId="39768FDC" w14:textId="77777777" w:rsidR="001A7919" w:rsidRPr="00133B9F" w:rsidRDefault="001A7919" w:rsidP="001A7919">
      <w:pPr>
        <w:ind w:right="57"/>
        <w:jc w:val="both"/>
        <w:rPr>
          <w:rFonts w:ascii="Arial" w:hAnsi="Arial" w:cs="Arial"/>
          <w:sz w:val="16"/>
          <w:szCs w:val="16"/>
        </w:rPr>
      </w:pPr>
    </w:p>
    <w:p w14:paraId="1479B1CF" w14:textId="77777777" w:rsidR="001A7919" w:rsidRPr="00133B9F" w:rsidRDefault="001A7919" w:rsidP="001A7919">
      <w:pPr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1. ZAMAWIAJĄCY:</w:t>
      </w:r>
    </w:p>
    <w:p w14:paraId="1BA6FF3C" w14:textId="77777777" w:rsidR="001A7919" w:rsidRPr="00133B9F" w:rsidRDefault="001A7919" w:rsidP="001A7919">
      <w:pPr>
        <w:rPr>
          <w:rFonts w:ascii="Arial" w:hAnsi="Arial" w:cs="Arial"/>
          <w:b/>
          <w:sz w:val="16"/>
          <w:szCs w:val="16"/>
        </w:rPr>
      </w:pPr>
      <w:r w:rsidRPr="00133B9F">
        <w:rPr>
          <w:rFonts w:ascii="Arial" w:hAnsi="Arial" w:cs="Arial"/>
        </w:rPr>
        <w:t>Gmina Michałowice, Reguły, ul. Aleja Powstańców Warszawy 1</w:t>
      </w:r>
      <w:r w:rsidRPr="00133B9F">
        <w:rPr>
          <w:rFonts w:ascii="Arial" w:hAnsi="Arial" w:cs="Arial"/>
        </w:rPr>
        <w:br/>
        <w:t>05-816 Michałowice</w:t>
      </w:r>
      <w:r w:rsidRPr="00133B9F">
        <w:rPr>
          <w:rFonts w:ascii="Arial" w:hAnsi="Arial" w:cs="Arial"/>
        </w:rPr>
        <w:br/>
      </w:r>
    </w:p>
    <w:p w14:paraId="709A5AA4" w14:textId="77777777" w:rsidR="001A7919" w:rsidRPr="00133B9F" w:rsidRDefault="001A7919" w:rsidP="001A7919">
      <w:pPr>
        <w:rPr>
          <w:rFonts w:ascii="Arial" w:hAnsi="Arial" w:cs="Arial"/>
          <w:b/>
          <w:sz w:val="16"/>
          <w:szCs w:val="16"/>
        </w:rPr>
      </w:pPr>
    </w:p>
    <w:p w14:paraId="6C94281B" w14:textId="77777777" w:rsidR="001A7919" w:rsidRPr="00133B9F" w:rsidRDefault="001A7919" w:rsidP="001A7919">
      <w:pPr>
        <w:rPr>
          <w:rFonts w:ascii="Arial" w:hAnsi="Arial" w:cs="Arial"/>
          <w:b/>
          <w:sz w:val="16"/>
          <w:szCs w:val="16"/>
        </w:rPr>
      </w:pPr>
    </w:p>
    <w:p w14:paraId="0AD38E9F" w14:textId="77777777" w:rsidR="001A7919" w:rsidRPr="00133B9F" w:rsidRDefault="001A7919" w:rsidP="001A7919">
      <w:pPr>
        <w:rPr>
          <w:rFonts w:ascii="Arial" w:hAnsi="Arial" w:cs="Arial"/>
          <w:b/>
          <w:sz w:val="16"/>
          <w:szCs w:val="16"/>
        </w:rPr>
      </w:pPr>
    </w:p>
    <w:p w14:paraId="71131225" w14:textId="594BB6C9" w:rsidR="001A7919" w:rsidRPr="00133B9F" w:rsidRDefault="001A7919" w:rsidP="001A7919">
      <w:pPr>
        <w:pStyle w:val="Tekstpodstawowy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3B9F">
        <w:rPr>
          <w:rFonts w:ascii="Arial" w:hAnsi="Arial" w:cs="Arial"/>
          <w:b/>
          <w:sz w:val="24"/>
          <w:szCs w:val="24"/>
        </w:rPr>
        <w:t>2. 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4"/>
        <w:gridCol w:w="2693"/>
      </w:tblGrid>
      <w:tr w:rsidR="001A7919" w:rsidRPr="008A3DF5" w14:paraId="276309D2" w14:textId="77777777" w:rsidTr="00E35CAA">
        <w:trPr>
          <w:cantSplit/>
        </w:trPr>
        <w:tc>
          <w:tcPr>
            <w:tcW w:w="610" w:type="dxa"/>
          </w:tcPr>
          <w:p w14:paraId="03AC11FA" w14:textId="77777777" w:rsidR="001A7919" w:rsidRPr="00133B9F" w:rsidRDefault="001A7919" w:rsidP="00E35CAA">
            <w:pPr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5764" w:type="dxa"/>
          </w:tcPr>
          <w:p w14:paraId="7B3A5319" w14:textId="77777777" w:rsidR="001A7919" w:rsidRPr="00133B9F" w:rsidRDefault="001A7919" w:rsidP="00E35CAA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 Wykonawcy</w:t>
            </w:r>
          </w:p>
        </w:tc>
        <w:tc>
          <w:tcPr>
            <w:tcW w:w="2693" w:type="dxa"/>
          </w:tcPr>
          <w:p w14:paraId="0792D787" w14:textId="77777777" w:rsidR="001A7919" w:rsidRPr="00133B9F" w:rsidRDefault="001A7919" w:rsidP="00E35CAA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Adres Wykonawcy</w:t>
            </w:r>
          </w:p>
        </w:tc>
      </w:tr>
      <w:tr w:rsidR="001A7919" w:rsidRPr="008A3DF5" w14:paraId="26A6F4C2" w14:textId="77777777" w:rsidTr="00E35CAA">
        <w:trPr>
          <w:cantSplit/>
        </w:trPr>
        <w:tc>
          <w:tcPr>
            <w:tcW w:w="610" w:type="dxa"/>
          </w:tcPr>
          <w:p w14:paraId="1D7C8479" w14:textId="77777777" w:rsidR="001A7919" w:rsidRPr="00133B9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764" w:type="dxa"/>
          </w:tcPr>
          <w:p w14:paraId="4CF2DEDD" w14:textId="77777777" w:rsidR="001A7919" w:rsidRPr="00133B9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C5C9403" w14:textId="77777777" w:rsidR="001A7919" w:rsidRPr="00133B9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E087CC2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A706DA" w14:textId="77777777" w:rsidR="001A7919" w:rsidRPr="00133B9F" w:rsidRDefault="001A7919" w:rsidP="001A791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0BEB415" w14:textId="77777777" w:rsidR="001A7919" w:rsidRPr="00133B9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INFORMACJA DOTYCZĄCA WYKONAWCY:</w:t>
      </w:r>
    </w:p>
    <w:p w14:paraId="0F0F7022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4D8E68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Oświadczam, że spełniam warunki udziału w postępowaniu określone przez Zamawiającego w pkt VIII.2 Części I SIWZ (Instrukcji dla Wykonawców).</w:t>
      </w:r>
    </w:p>
    <w:p w14:paraId="605D259D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78DF35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17F906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 xml:space="preserve">…………….……. </w:t>
      </w:r>
      <w:r w:rsidRPr="00133B9F">
        <w:rPr>
          <w:rFonts w:ascii="Arial" w:hAnsi="Arial" w:cs="Arial"/>
          <w:i/>
          <w:sz w:val="16"/>
          <w:szCs w:val="16"/>
        </w:rPr>
        <w:t>(miejscowość),</w:t>
      </w:r>
      <w:r w:rsidRPr="00133B9F">
        <w:rPr>
          <w:rFonts w:ascii="Arial" w:hAnsi="Arial" w:cs="Arial"/>
          <w:i/>
          <w:sz w:val="18"/>
          <w:szCs w:val="18"/>
        </w:rPr>
        <w:t xml:space="preserve"> </w:t>
      </w:r>
      <w:r w:rsidRPr="00133B9F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B95649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301912" w14:textId="48B01D4D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>…………………………………………</w:t>
      </w:r>
    </w:p>
    <w:p w14:paraId="573E8667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Podpis(y) (elektroniczny)</w:t>
      </w:r>
    </w:p>
    <w:p w14:paraId="14B70678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osoby (osób) uprawnionej (</w:t>
      </w:r>
      <w:proofErr w:type="spellStart"/>
      <w:r w:rsidRPr="00133B9F">
        <w:rPr>
          <w:rFonts w:ascii="Arial" w:hAnsi="Arial" w:cs="Arial"/>
          <w:b/>
        </w:rPr>
        <w:t>ych</w:t>
      </w:r>
      <w:proofErr w:type="spellEnd"/>
      <w:r w:rsidRPr="00133B9F">
        <w:rPr>
          <w:rFonts w:ascii="Arial" w:hAnsi="Arial" w:cs="Arial"/>
          <w:b/>
        </w:rPr>
        <w:t>)</w:t>
      </w:r>
    </w:p>
    <w:p w14:paraId="4C7FF665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1C617F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FD5390D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FA817D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46631E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552D0D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ADF336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582DE5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E56FE0" w14:textId="77777777" w:rsidR="001A7919" w:rsidRPr="00133B9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133B9F">
        <w:rPr>
          <w:rFonts w:ascii="Arial" w:hAnsi="Arial" w:cs="Arial"/>
          <w:b/>
        </w:rPr>
        <w:lastRenderedPageBreak/>
        <w:t>INFORMACJA W ZWIĄZKU Z POLEGANIEM NA ZASOBACH INNYCH PODMIOTÓW</w:t>
      </w:r>
      <w:r w:rsidRPr="00133B9F">
        <w:rPr>
          <w:rFonts w:ascii="Arial" w:hAnsi="Arial" w:cs="Arial"/>
        </w:rPr>
        <w:t xml:space="preserve">: </w:t>
      </w:r>
    </w:p>
    <w:p w14:paraId="0536C937" w14:textId="65BC4469" w:rsidR="001A7919" w:rsidRPr="00133B9F" w:rsidRDefault="001A7919" w:rsidP="001A7919">
      <w:pPr>
        <w:spacing w:line="360" w:lineRule="auto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>Oświadczam, że w celu wykazania spełniania warunków udziału w postępowaniu, określonych przez Zamawiającego w………………………………………………………...………..</w:t>
      </w:r>
      <w:r w:rsidRPr="00133B9F">
        <w:rPr>
          <w:rFonts w:ascii="Arial" w:hAnsi="Arial" w:cs="Arial"/>
          <w:sz w:val="21"/>
          <w:szCs w:val="21"/>
        </w:rPr>
        <w:t xml:space="preserve"> </w:t>
      </w:r>
      <w:r w:rsidRPr="00133B9F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33B9F">
        <w:rPr>
          <w:rFonts w:ascii="Arial" w:hAnsi="Arial" w:cs="Arial"/>
          <w:sz w:val="21"/>
          <w:szCs w:val="21"/>
        </w:rPr>
        <w:t xml:space="preserve"> </w:t>
      </w:r>
      <w:r w:rsidRPr="00133B9F">
        <w:rPr>
          <w:rFonts w:ascii="Arial" w:hAnsi="Arial" w:cs="Arial"/>
        </w:rPr>
        <w:t>polegam na zasobach następującego/</w:t>
      </w:r>
      <w:proofErr w:type="spellStart"/>
      <w:r w:rsidRPr="00133B9F">
        <w:rPr>
          <w:rFonts w:ascii="Arial" w:hAnsi="Arial" w:cs="Arial"/>
        </w:rPr>
        <w:t>ych</w:t>
      </w:r>
      <w:proofErr w:type="spellEnd"/>
      <w:r w:rsidRPr="00133B9F">
        <w:rPr>
          <w:rFonts w:ascii="Arial" w:hAnsi="Arial" w:cs="Aria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………………………………………………………………………………………….………………………………………………. </w:t>
      </w:r>
      <w:r w:rsidRPr="00133B9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1D202F9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C8C295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DD837B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 xml:space="preserve">…………….……. </w:t>
      </w:r>
      <w:r w:rsidRPr="00133B9F">
        <w:rPr>
          <w:rFonts w:ascii="Arial" w:hAnsi="Arial" w:cs="Arial"/>
          <w:i/>
          <w:sz w:val="20"/>
          <w:szCs w:val="20"/>
        </w:rPr>
        <w:t xml:space="preserve">(miejscowość), </w:t>
      </w:r>
      <w:r w:rsidRPr="00133B9F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09C5BF" w14:textId="2760FC79" w:rsidR="001A7919" w:rsidRPr="00133B9F" w:rsidRDefault="001A7919" w:rsidP="001A7919">
      <w:pPr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>…………………………………………</w:t>
      </w:r>
    </w:p>
    <w:p w14:paraId="0AF415D8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Podpis(y) (elektroniczny)</w:t>
      </w:r>
    </w:p>
    <w:p w14:paraId="50F6BC29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osoby (osób) uprawnionej (</w:t>
      </w:r>
      <w:proofErr w:type="spellStart"/>
      <w:r w:rsidRPr="00133B9F">
        <w:rPr>
          <w:rFonts w:ascii="Arial" w:hAnsi="Arial" w:cs="Arial"/>
          <w:b/>
        </w:rPr>
        <w:t>ych</w:t>
      </w:r>
      <w:proofErr w:type="spellEnd"/>
      <w:r w:rsidRPr="00133B9F">
        <w:rPr>
          <w:rFonts w:ascii="Arial" w:hAnsi="Arial" w:cs="Arial"/>
          <w:b/>
        </w:rPr>
        <w:t>)</w:t>
      </w:r>
    </w:p>
    <w:p w14:paraId="249D4FAE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EC5345" w14:textId="77777777" w:rsidR="001A7919" w:rsidRPr="00133B9F" w:rsidRDefault="001A7919" w:rsidP="001A791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433EA8" w14:textId="77777777" w:rsidR="001A7919" w:rsidRPr="00133B9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OŚWIADCZENIE DOTYCZĄCE PODANYCH INFORMACJI:</w:t>
      </w:r>
    </w:p>
    <w:p w14:paraId="58C77C89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</w:rPr>
      </w:pPr>
    </w:p>
    <w:p w14:paraId="780174E0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</w:rPr>
      </w:pPr>
      <w:r w:rsidRPr="00133B9F">
        <w:rPr>
          <w:rFonts w:ascii="Arial" w:hAnsi="Arial" w:cs="Arial"/>
        </w:rPr>
        <w:t xml:space="preserve">Oświadczam, że wszystkie informacje podane w powyższych oświadczeniach są aktualne </w:t>
      </w:r>
      <w:r w:rsidRPr="00133B9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AED9ECC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1E7D4" w14:textId="77777777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 xml:space="preserve">…………….……. </w:t>
      </w:r>
      <w:r w:rsidRPr="00133B9F">
        <w:rPr>
          <w:rFonts w:ascii="Arial" w:hAnsi="Arial" w:cs="Arial"/>
          <w:i/>
          <w:sz w:val="16"/>
          <w:szCs w:val="16"/>
        </w:rPr>
        <w:t>(miejscowość),</w:t>
      </w:r>
      <w:r w:rsidRPr="00133B9F">
        <w:rPr>
          <w:rFonts w:ascii="Arial" w:hAnsi="Arial" w:cs="Arial"/>
          <w:i/>
          <w:sz w:val="18"/>
          <w:szCs w:val="18"/>
        </w:rPr>
        <w:t xml:space="preserve"> </w:t>
      </w:r>
      <w:r w:rsidRPr="00133B9F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578343" w14:textId="4EC27E34" w:rsidR="001A7919" w:rsidRPr="00133B9F" w:rsidRDefault="001A7919" w:rsidP="001A7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>…………………………………………</w:t>
      </w:r>
    </w:p>
    <w:p w14:paraId="3F53739D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Podpis(y) (elektroniczny)</w:t>
      </w:r>
    </w:p>
    <w:p w14:paraId="7F871271" w14:textId="77777777" w:rsidR="008902D2" w:rsidRPr="00133B9F" w:rsidRDefault="008902D2" w:rsidP="008902D2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osoby (osób) uprawnionej (</w:t>
      </w:r>
      <w:proofErr w:type="spellStart"/>
      <w:r w:rsidRPr="00133B9F">
        <w:rPr>
          <w:rFonts w:ascii="Arial" w:hAnsi="Arial" w:cs="Arial"/>
          <w:b/>
        </w:rPr>
        <w:t>ych</w:t>
      </w:r>
      <w:proofErr w:type="spellEnd"/>
      <w:r w:rsidRPr="00133B9F">
        <w:rPr>
          <w:rFonts w:ascii="Arial" w:hAnsi="Arial" w:cs="Arial"/>
          <w:b/>
        </w:rPr>
        <w:t>)</w:t>
      </w:r>
    </w:p>
    <w:p w14:paraId="00723A25" w14:textId="77777777" w:rsidR="001A7919" w:rsidRPr="00133B9F" w:rsidRDefault="001A7919" w:rsidP="001A7919">
      <w:pPr>
        <w:jc w:val="right"/>
        <w:rPr>
          <w:rFonts w:ascii="Arial" w:hAnsi="Arial" w:cs="Arial"/>
        </w:rPr>
      </w:pPr>
    </w:p>
    <w:p w14:paraId="392D6107" w14:textId="77777777" w:rsidR="00B12F31" w:rsidRPr="00133B9F" w:rsidRDefault="00B12F31">
      <w:pPr>
        <w:spacing w:after="160" w:line="259" w:lineRule="auto"/>
        <w:rPr>
          <w:rFonts w:ascii="Arial" w:hAnsi="Arial" w:cs="Arial"/>
        </w:rPr>
      </w:pPr>
      <w:r w:rsidRPr="00133B9F">
        <w:rPr>
          <w:rFonts w:ascii="Arial" w:hAnsi="Arial" w:cs="Arial"/>
        </w:rPr>
        <w:br w:type="page"/>
      </w:r>
    </w:p>
    <w:p w14:paraId="57C78FFF" w14:textId="77777777" w:rsidR="001A7919" w:rsidRPr="00133B9F" w:rsidRDefault="001A7919" w:rsidP="001A7919">
      <w:pPr>
        <w:jc w:val="right"/>
        <w:rPr>
          <w:rFonts w:ascii="Arial" w:hAnsi="Arial" w:cs="Arial"/>
        </w:rPr>
      </w:pPr>
    </w:p>
    <w:p w14:paraId="1DEC1529" w14:textId="77777777" w:rsidR="001A7919" w:rsidRPr="00133B9F" w:rsidRDefault="001A7919" w:rsidP="001A7919">
      <w:pPr>
        <w:jc w:val="right"/>
        <w:rPr>
          <w:rFonts w:ascii="Arial" w:hAnsi="Arial" w:cs="Arial"/>
        </w:rPr>
      </w:pPr>
      <w:r w:rsidRPr="00133B9F">
        <w:rPr>
          <w:rFonts w:ascii="Arial" w:hAnsi="Arial" w:cs="Arial"/>
        </w:rPr>
        <w:t>Załącznik nr  4 do IDW</w:t>
      </w:r>
    </w:p>
    <w:p w14:paraId="04F4927A" w14:textId="77777777" w:rsidR="001A7919" w:rsidRPr="00133B9F" w:rsidRDefault="001A7919" w:rsidP="001A7919">
      <w:pPr>
        <w:spacing w:line="288" w:lineRule="auto"/>
        <w:jc w:val="right"/>
        <w:rPr>
          <w:rFonts w:ascii="Arial" w:hAnsi="Arial" w:cs="Arial"/>
        </w:rPr>
      </w:pPr>
    </w:p>
    <w:p w14:paraId="35A3F7DC" w14:textId="77777777" w:rsidR="001A7919" w:rsidRPr="00133B9F" w:rsidRDefault="001A7919" w:rsidP="001A7919">
      <w:pPr>
        <w:spacing w:line="288" w:lineRule="auto"/>
        <w:ind w:left="57"/>
        <w:jc w:val="center"/>
        <w:rPr>
          <w:rFonts w:ascii="Arial" w:hAnsi="Arial" w:cs="Arial"/>
          <w:b/>
          <w:sz w:val="28"/>
          <w:szCs w:val="28"/>
        </w:rPr>
      </w:pPr>
      <w:r w:rsidRPr="00133B9F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E688CD5" w14:textId="77777777" w:rsidR="001A7919" w:rsidRPr="00133B9F" w:rsidRDefault="001A7919" w:rsidP="001A7919">
      <w:pPr>
        <w:spacing w:line="288" w:lineRule="auto"/>
        <w:ind w:left="57"/>
        <w:jc w:val="center"/>
        <w:rPr>
          <w:rFonts w:ascii="Arial" w:hAnsi="Arial" w:cs="Arial"/>
          <w:b/>
          <w:sz w:val="20"/>
          <w:szCs w:val="20"/>
        </w:rPr>
      </w:pPr>
      <w:r w:rsidRPr="00133B9F">
        <w:rPr>
          <w:rFonts w:ascii="Arial" w:hAnsi="Arial" w:cs="Arial"/>
          <w:b/>
          <w:iCs/>
          <w:sz w:val="28"/>
          <w:szCs w:val="28"/>
        </w:rPr>
        <w:t>dotyczące  przynależności Wykonawcy do tej samej grupy kapitałowej</w:t>
      </w:r>
      <w:r w:rsidRPr="00133B9F">
        <w:rPr>
          <w:rFonts w:ascii="Arial" w:hAnsi="Arial" w:cs="Arial"/>
          <w:b/>
          <w:iCs/>
        </w:rPr>
        <w:t xml:space="preserve">, </w:t>
      </w:r>
      <w:r w:rsidRPr="00133B9F">
        <w:rPr>
          <w:rFonts w:ascii="Arial" w:hAnsi="Arial" w:cs="Arial"/>
          <w:b/>
          <w:iCs/>
        </w:rPr>
        <w:br/>
      </w:r>
      <w:r w:rsidRPr="00133B9F">
        <w:rPr>
          <w:rFonts w:ascii="Arial" w:hAnsi="Arial" w:cs="Arial"/>
          <w:b/>
          <w:sz w:val="20"/>
          <w:szCs w:val="20"/>
        </w:rPr>
        <w:t xml:space="preserve">w rozumieniu ustawy z dnia 16 lutego 2007 r. o ochronie konkurencji </w:t>
      </w:r>
      <w:r w:rsidRPr="00133B9F">
        <w:rPr>
          <w:rFonts w:ascii="Arial" w:hAnsi="Arial" w:cs="Arial"/>
          <w:b/>
          <w:sz w:val="20"/>
          <w:szCs w:val="20"/>
        </w:rPr>
        <w:br/>
        <w:t>i konsumentów (</w:t>
      </w:r>
      <w:proofErr w:type="spellStart"/>
      <w:r w:rsidRPr="00133B9F">
        <w:rPr>
          <w:rFonts w:ascii="Arial" w:hAnsi="Arial" w:cs="Arial"/>
          <w:b/>
          <w:sz w:val="20"/>
          <w:szCs w:val="20"/>
        </w:rPr>
        <w:t>t.j</w:t>
      </w:r>
      <w:proofErr w:type="spellEnd"/>
      <w:r w:rsidRPr="00133B9F">
        <w:rPr>
          <w:rFonts w:ascii="Arial" w:hAnsi="Arial" w:cs="Arial"/>
          <w:b/>
          <w:sz w:val="20"/>
          <w:szCs w:val="20"/>
        </w:rPr>
        <w:t xml:space="preserve">.: 2018 r. poz. 798, z </w:t>
      </w:r>
      <w:proofErr w:type="spellStart"/>
      <w:r w:rsidRPr="00133B9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133B9F">
        <w:rPr>
          <w:rFonts w:ascii="Arial" w:hAnsi="Arial" w:cs="Arial"/>
          <w:b/>
          <w:sz w:val="20"/>
          <w:szCs w:val="20"/>
        </w:rPr>
        <w:t>. zm.)</w:t>
      </w:r>
    </w:p>
    <w:p w14:paraId="3BEFC662" w14:textId="77777777" w:rsidR="001A7919" w:rsidRPr="00133B9F" w:rsidRDefault="001A7919" w:rsidP="001A7919">
      <w:pPr>
        <w:jc w:val="both"/>
        <w:rPr>
          <w:rFonts w:ascii="Arial" w:hAnsi="Arial" w:cs="Arial"/>
          <w:i/>
          <w:iCs/>
        </w:rPr>
      </w:pPr>
    </w:p>
    <w:p w14:paraId="789A72F1" w14:textId="77777777" w:rsidR="001A7919" w:rsidRPr="00133B9F" w:rsidRDefault="001A7919" w:rsidP="001A7919">
      <w:pPr>
        <w:spacing w:line="300" w:lineRule="atLeast"/>
        <w:rPr>
          <w:rFonts w:ascii="Arial" w:hAnsi="Arial" w:cs="Arial"/>
          <w:i/>
        </w:rPr>
      </w:pPr>
      <w:r w:rsidRPr="00133B9F">
        <w:rPr>
          <w:rFonts w:ascii="Arial" w:hAnsi="Arial" w:cs="Arial"/>
          <w:i/>
        </w:rPr>
        <w:t xml:space="preserve">dotyczy: przetargu nieograniczonego na: „Usługi konsultacyjne i doradcze w ramach „Wdrażania działań antysmogowych - </w:t>
      </w:r>
      <w:r w:rsidRPr="00133B9F">
        <w:rPr>
          <w:rFonts w:ascii="Arial" w:hAnsi="Arial" w:cs="Arial"/>
          <w:bCs/>
          <w:i/>
          <w:lang w:eastAsia="ar-SA"/>
        </w:rPr>
        <w:t>program pilotażowy</w:t>
      </w:r>
      <w:r w:rsidRPr="00133B9F">
        <w:rPr>
          <w:rFonts w:ascii="Arial" w:hAnsi="Arial" w:cs="Arial"/>
          <w:i/>
        </w:rPr>
        <w:t>”.</w:t>
      </w:r>
    </w:p>
    <w:p w14:paraId="5838837B" w14:textId="77777777" w:rsidR="001A7919" w:rsidRPr="00133B9F" w:rsidRDefault="001A7919" w:rsidP="001A7919">
      <w:pPr>
        <w:ind w:right="57"/>
        <w:jc w:val="both"/>
        <w:rPr>
          <w:rFonts w:ascii="Arial" w:hAnsi="Arial" w:cs="Arial"/>
          <w:sz w:val="16"/>
          <w:szCs w:val="16"/>
        </w:rPr>
      </w:pPr>
    </w:p>
    <w:p w14:paraId="0B18F04F" w14:textId="77777777" w:rsidR="001A7919" w:rsidRPr="00133B9F" w:rsidRDefault="001A7919" w:rsidP="001A7919">
      <w:pPr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1. ZAMAWIAJĄCY:</w:t>
      </w:r>
    </w:p>
    <w:p w14:paraId="56C7CC62" w14:textId="77777777" w:rsidR="001A7919" w:rsidRPr="00133B9F" w:rsidRDefault="001A7919" w:rsidP="001A7919">
      <w:pPr>
        <w:rPr>
          <w:rFonts w:ascii="Arial" w:hAnsi="Arial" w:cs="Arial"/>
          <w:b/>
          <w:sz w:val="16"/>
          <w:szCs w:val="16"/>
        </w:rPr>
      </w:pPr>
      <w:r w:rsidRPr="00133B9F">
        <w:rPr>
          <w:rFonts w:ascii="Arial" w:hAnsi="Arial" w:cs="Arial"/>
        </w:rPr>
        <w:t>Gmina Michałowice, Reguły, ul. Aleja Powstańców Warszawy 1</w:t>
      </w:r>
      <w:r w:rsidRPr="00133B9F">
        <w:rPr>
          <w:rFonts w:ascii="Arial" w:hAnsi="Arial" w:cs="Arial"/>
        </w:rPr>
        <w:br/>
        <w:t>05-816 Michałowice</w:t>
      </w:r>
      <w:r w:rsidRPr="00133B9F">
        <w:rPr>
          <w:rFonts w:ascii="Arial" w:hAnsi="Arial" w:cs="Arial"/>
        </w:rPr>
        <w:br/>
      </w:r>
    </w:p>
    <w:p w14:paraId="49F8A298" w14:textId="77777777" w:rsidR="001A7919" w:rsidRPr="00133B9F" w:rsidRDefault="001A7919" w:rsidP="001A7919">
      <w:pPr>
        <w:numPr>
          <w:ilvl w:val="12"/>
          <w:numId w:val="0"/>
        </w:numPr>
        <w:rPr>
          <w:rFonts w:ascii="Arial" w:hAnsi="Arial" w:cs="Arial"/>
          <w:b/>
          <w:bCs/>
        </w:rPr>
      </w:pPr>
    </w:p>
    <w:p w14:paraId="628276A3" w14:textId="77777777" w:rsidR="001A7919" w:rsidRPr="00133B9F" w:rsidRDefault="001A7919" w:rsidP="001A7919">
      <w:pPr>
        <w:numPr>
          <w:ilvl w:val="12"/>
          <w:numId w:val="0"/>
        </w:numPr>
        <w:rPr>
          <w:rFonts w:ascii="Arial" w:hAnsi="Arial" w:cs="Arial"/>
          <w:b/>
          <w:bCs/>
        </w:rPr>
      </w:pPr>
      <w:r w:rsidRPr="00133B9F">
        <w:rPr>
          <w:rFonts w:ascii="Arial" w:hAnsi="Arial" w:cs="Arial"/>
          <w:b/>
          <w:bCs/>
        </w:rPr>
        <w:t>WYKONAWCA: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80"/>
      </w:tblGrid>
      <w:tr w:rsidR="001A7919" w:rsidRPr="008A3DF5" w14:paraId="56AC2C2C" w14:textId="77777777" w:rsidTr="00E35CA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7C0" w14:textId="77777777" w:rsidR="001A7919" w:rsidRPr="00133B9F" w:rsidRDefault="001A7919" w:rsidP="00E35CAA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71A" w14:textId="77777777" w:rsidR="001A7919" w:rsidRPr="00133B9F" w:rsidRDefault="001A7919" w:rsidP="00E35CAA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 Wykonawcy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EEF" w14:textId="77777777" w:rsidR="001A7919" w:rsidRPr="00133B9F" w:rsidRDefault="001A7919" w:rsidP="00E35CAA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Adres Wykonawcy</w:t>
            </w:r>
          </w:p>
        </w:tc>
      </w:tr>
      <w:tr w:rsidR="001A7919" w:rsidRPr="008A3DF5" w14:paraId="692232F3" w14:textId="77777777" w:rsidTr="00E35CA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A6A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38FF399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C2C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AC8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0097DB3" w14:textId="77777777" w:rsidR="001A7919" w:rsidRPr="00133B9F" w:rsidRDefault="001A7919" w:rsidP="001A7919">
      <w:pPr>
        <w:spacing w:line="288" w:lineRule="auto"/>
        <w:jc w:val="both"/>
        <w:rPr>
          <w:rFonts w:ascii="Arial" w:hAnsi="Arial" w:cs="Arial"/>
        </w:rPr>
      </w:pPr>
    </w:p>
    <w:p w14:paraId="67282BAB" w14:textId="77777777" w:rsidR="001A7919" w:rsidRPr="00133B9F" w:rsidRDefault="001A7919" w:rsidP="001A7919">
      <w:pPr>
        <w:spacing w:line="288" w:lineRule="auto"/>
        <w:jc w:val="center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Oświadczam, że:</w:t>
      </w:r>
    </w:p>
    <w:p w14:paraId="0B2031B1" w14:textId="77777777" w:rsidR="001A7919" w:rsidRPr="00133B9F" w:rsidRDefault="001A7919" w:rsidP="001A7919">
      <w:pPr>
        <w:numPr>
          <w:ilvl w:val="0"/>
          <w:numId w:val="14"/>
        </w:numPr>
        <w:autoSpaceDE w:val="0"/>
        <w:autoSpaceDN w:val="0"/>
        <w:spacing w:line="288" w:lineRule="auto"/>
        <w:ind w:left="426" w:hanging="426"/>
        <w:jc w:val="both"/>
        <w:rPr>
          <w:rFonts w:ascii="Arial" w:hAnsi="Arial" w:cs="Arial"/>
          <w:iCs/>
        </w:rPr>
      </w:pPr>
      <w:r w:rsidRPr="00133B9F">
        <w:rPr>
          <w:rFonts w:ascii="Arial" w:hAnsi="Arial" w:cs="Arial"/>
          <w:b/>
          <w:iCs/>
        </w:rPr>
        <w:t xml:space="preserve">* </w:t>
      </w:r>
      <w:r w:rsidRPr="00133B9F">
        <w:rPr>
          <w:rFonts w:ascii="Arial" w:hAnsi="Arial" w:cs="Arial"/>
          <w:iCs/>
        </w:rPr>
        <w:t xml:space="preserve">Nie należę do tej samej grupy kapitałowej z innym Wykonawcą, który złożył ofertę </w:t>
      </w:r>
      <w:r w:rsidRPr="00133B9F">
        <w:rPr>
          <w:rFonts w:ascii="Arial" w:hAnsi="Arial" w:cs="Arial"/>
          <w:iCs/>
        </w:rPr>
        <w:br/>
        <w:t>w przedmiotowym postępowaniu,</w:t>
      </w:r>
    </w:p>
    <w:p w14:paraId="6D1EFC5C" w14:textId="77777777" w:rsidR="001A7919" w:rsidRPr="00133B9F" w:rsidRDefault="001A7919" w:rsidP="001A7919">
      <w:pPr>
        <w:numPr>
          <w:ilvl w:val="0"/>
          <w:numId w:val="14"/>
        </w:numPr>
        <w:autoSpaceDE w:val="0"/>
        <w:autoSpaceDN w:val="0"/>
        <w:spacing w:line="288" w:lineRule="auto"/>
        <w:ind w:left="426" w:hanging="426"/>
        <w:jc w:val="both"/>
        <w:rPr>
          <w:rFonts w:ascii="Arial" w:hAnsi="Arial" w:cs="Arial"/>
          <w:iCs/>
        </w:rPr>
      </w:pPr>
      <w:r w:rsidRPr="00133B9F">
        <w:rPr>
          <w:rFonts w:ascii="Arial" w:hAnsi="Arial" w:cs="Arial"/>
          <w:b/>
          <w:iCs/>
        </w:rPr>
        <w:t xml:space="preserve">* </w:t>
      </w:r>
      <w:r w:rsidRPr="00133B9F">
        <w:rPr>
          <w:rFonts w:ascii="Arial" w:hAnsi="Arial" w:cs="Arial"/>
          <w:iCs/>
        </w:rPr>
        <w:t xml:space="preserve">Należę do tej samej grupy kapitałowej z innym Wykonawcą, który złożył ofertę </w:t>
      </w:r>
      <w:r w:rsidRPr="00133B9F">
        <w:rPr>
          <w:rFonts w:ascii="Arial" w:hAnsi="Arial" w:cs="Arial"/>
          <w:iCs/>
        </w:rPr>
        <w:br/>
        <w:t>w przedmiotowym postępowaniu, tj. z Wykonawcą …………………………………………… .</w:t>
      </w:r>
    </w:p>
    <w:p w14:paraId="58C443F1" w14:textId="77777777" w:rsidR="001A7919" w:rsidRPr="00133B9F" w:rsidRDefault="001A7919" w:rsidP="001A7919">
      <w:pPr>
        <w:spacing w:line="288" w:lineRule="auto"/>
        <w:ind w:left="357" w:hanging="215"/>
        <w:jc w:val="both"/>
        <w:rPr>
          <w:rFonts w:ascii="Arial" w:hAnsi="Arial" w:cs="Arial"/>
          <w:b/>
        </w:rPr>
      </w:pPr>
    </w:p>
    <w:p w14:paraId="7C6F4B64" w14:textId="77777777" w:rsidR="001A7919" w:rsidRPr="00133B9F" w:rsidRDefault="001A7919" w:rsidP="001A7919">
      <w:pPr>
        <w:spacing w:line="288" w:lineRule="auto"/>
        <w:ind w:left="357" w:hanging="215"/>
        <w:jc w:val="both"/>
        <w:rPr>
          <w:rFonts w:ascii="Arial" w:hAnsi="Arial" w:cs="Arial"/>
          <w:b/>
        </w:rPr>
      </w:pPr>
    </w:p>
    <w:p w14:paraId="54AC292C" w14:textId="77777777" w:rsidR="001A7919" w:rsidRPr="00133B9F" w:rsidRDefault="001A7919" w:rsidP="001A7919">
      <w:pPr>
        <w:spacing w:line="288" w:lineRule="auto"/>
        <w:ind w:left="357" w:hanging="215"/>
        <w:jc w:val="both"/>
        <w:rPr>
          <w:rFonts w:ascii="Arial" w:hAnsi="Arial" w:cs="Arial"/>
          <w:i/>
        </w:rPr>
      </w:pPr>
      <w:r w:rsidRPr="00133B9F">
        <w:rPr>
          <w:rFonts w:ascii="Arial" w:hAnsi="Arial" w:cs="Arial"/>
          <w:b/>
        </w:rPr>
        <w:t>*</w:t>
      </w:r>
      <w:r w:rsidRPr="00133B9F">
        <w:rPr>
          <w:rFonts w:ascii="Arial" w:hAnsi="Arial" w:cs="Arial"/>
          <w:b/>
        </w:rPr>
        <w:tab/>
      </w:r>
      <w:r w:rsidRPr="00133B9F">
        <w:rPr>
          <w:rFonts w:ascii="Arial" w:hAnsi="Arial" w:cs="Arial"/>
          <w:b/>
          <w:i/>
        </w:rPr>
        <w:t>należy zaznaczyć odpowiednie</w:t>
      </w:r>
    </w:p>
    <w:p w14:paraId="6BB461E9" w14:textId="77777777" w:rsidR="001A7919" w:rsidRPr="00133B9F" w:rsidRDefault="001A7919" w:rsidP="001A7919">
      <w:pPr>
        <w:spacing w:line="288" w:lineRule="auto"/>
        <w:jc w:val="both"/>
        <w:rPr>
          <w:rFonts w:ascii="Arial" w:hAnsi="Arial" w:cs="Arial"/>
        </w:rPr>
      </w:pPr>
    </w:p>
    <w:p w14:paraId="021D1B30" w14:textId="77777777" w:rsidR="001A7919" w:rsidRPr="00133B9F" w:rsidRDefault="001A7919" w:rsidP="001A7919">
      <w:pPr>
        <w:spacing w:line="288" w:lineRule="auto"/>
        <w:jc w:val="both"/>
        <w:rPr>
          <w:rFonts w:ascii="Arial" w:hAnsi="Arial" w:cs="Arial"/>
        </w:rPr>
      </w:pPr>
    </w:p>
    <w:p w14:paraId="31A8B783" w14:textId="77777777" w:rsidR="001A7919" w:rsidRPr="00133B9F" w:rsidRDefault="001A7919" w:rsidP="001A7919">
      <w:pPr>
        <w:tabs>
          <w:tab w:val="left" w:pos="360"/>
        </w:tabs>
        <w:rPr>
          <w:rFonts w:ascii="Arial" w:hAnsi="Arial" w:cs="Arial"/>
          <w:b/>
          <w:bCs/>
        </w:rPr>
      </w:pPr>
      <w:r w:rsidRPr="00133B9F">
        <w:rPr>
          <w:rFonts w:ascii="Arial" w:hAnsi="Arial" w:cs="Arial"/>
          <w:b/>
          <w:bCs/>
        </w:rPr>
        <w:t>Podpis(y):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3870"/>
        <w:gridCol w:w="3544"/>
      </w:tblGrid>
      <w:tr w:rsidR="001A7919" w:rsidRPr="008A3DF5" w14:paraId="0ED8C78A" w14:textId="77777777" w:rsidTr="00E35CA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37A" w14:textId="77777777" w:rsidR="001A7919" w:rsidRPr="00133B9F" w:rsidRDefault="001A7919" w:rsidP="00E35CAA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35B" w14:textId="77777777" w:rsidR="001A7919" w:rsidRPr="00133B9F" w:rsidRDefault="001A7919" w:rsidP="00E35C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B9F">
              <w:rPr>
                <w:rFonts w:ascii="Arial" w:hAnsi="Arial" w:cs="Arial"/>
                <w:b/>
                <w:bCs/>
              </w:rPr>
              <w:t xml:space="preserve">Data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132" w14:textId="77777777" w:rsidR="001A7919" w:rsidRPr="00133B9F" w:rsidRDefault="001A7919" w:rsidP="00E35CAA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133B9F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133B9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4E1" w14:textId="77777777" w:rsidR="001A7919" w:rsidRPr="00133B9F" w:rsidRDefault="001A7919" w:rsidP="00E35C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B9F">
              <w:rPr>
                <w:rFonts w:ascii="Arial" w:hAnsi="Arial" w:cs="Arial"/>
                <w:b/>
                <w:bCs/>
              </w:rPr>
              <w:t>Podpis(y) osoby(osób)</w:t>
            </w:r>
          </w:p>
          <w:p w14:paraId="7567168B" w14:textId="77777777" w:rsidR="001A7919" w:rsidRPr="00133B9F" w:rsidRDefault="001A7919" w:rsidP="00E35C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B9F">
              <w:rPr>
                <w:rFonts w:ascii="Arial" w:hAnsi="Arial" w:cs="Arial"/>
                <w:b/>
                <w:bCs/>
              </w:rPr>
              <w:t>uprawnionej(</w:t>
            </w:r>
            <w:proofErr w:type="spellStart"/>
            <w:r w:rsidRPr="00133B9F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133B9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A7919" w:rsidRPr="008A3DF5" w14:paraId="52E8BA86" w14:textId="77777777" w:rsidTr="00E35CA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21F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074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3B056AB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E43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665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A7919" w:rsidRPr="008A3DF5" w14:paraId="3662E139" w14:textId="77777777" w:rsidTr="00E35CA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DDB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B76E8F9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6D6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A4A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7E1C" w14:textId="77777777" w:rsidR="001A7919" w:rsidRPr="00133B9F" w:rsidRDefault="001A7919" w:rsidP="00E35C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A671483" w14:textId="77777777" w:rsidR="001A7919" w:rsidRPr="00133B9F" w:rsidRDefault="001A7919" w:rsidP="001A7919">
      <w:pPr>
        <w:rPr>
          <w:rFonts w:ascii="Arial" w:eastAsia="Calibri" w:hAnsi="Arial" w:cs="Arial"/>
          <w:color w:val="000000"/>
        </w:rPr>
      </w:pPr>
    </w:p>
    <w:p w14:paraId="2F8AA009" w14:textId="77777777" w:rsidR="001A7919" w:rsidRPr="00133B9F" w:rsidRDefault="001A7919" w:rsidP="001A7919">
      <w:pPr>
        <w:rPr>
          <w:rFonts w:ascii="Arial" w:eastAsia="Calibri" w:hAnsi="Arial" w:cs="Arial"/>
          <w:color w:val="000000"/>
        </w:rPr>
      </w:pPr>
    </w:p>
    <w:p w14:paraId="742A46D1" w14:textId="77777777" w:rsidR="00D028ED" w:rsidRPr="00133B9F" w:rsidRDefault="00D028ED">
      <w:pPr>
        <w:spacing w:after="160" w:line="259" w:lineRule="auto"/>
        <w:rPr>
          <w:rFonts w:ascii="Arial" w:hAnsi="Arial" w:cs="Arial"/>
        </w:rPr>
      </w:pPr>
    </w:p>
    <w:p w14:paraId="14EBC00E" w14:textId="77777777" w:rsidR="00D028ED" w:rsidRPr="00133B9F" w:rsidRDefault="00D028ED">
      <w:pPr>
        <w:spacing w:after="160" w:line="259" w:lineRule="auto"/>
        <w:rPr>
          <w:rFonts w:ascii="Arial" w:hAnsi="Arial" w:cs="Arial"/>
        </w:rPr>
      </w:pPr>
    </w:p>
    <w:p w14:paraId="3333A3F1" w14:textId="77777777" w:rsidR="0083088C" w:rsidRPr="00133B9F" w:rsidRDefault="0083088C" w:rsidP="0083088C">
      <w:pPr>
        <w:spacing w:line="288" w:lineRule="auto"/>
        <w:jc w:val="right"/>
        <w:rPr>
          <w:rFonts w:ascii="Arial" w:hAnsi="Arial" w:cs="Arial"/>
        </w:rPr>
      </w:pPr>
      <w:r w:rsidRPr="00133B9F">
        <w:rPr>
          <w:rFonts w:ascii="Arial" w:hAnsi="Arial" w:cs="Arial"/>
        </w:rPr>
        <w:t xml:space="preserve">Załącznik nr  </w:t>
      </w:r>
      <w:r w:rsidR="001A7919" w:rsidRPr="00133B9F">
        <w:rPr>
          <w:rFonts w:ascii="Arial" w:hAnsi="Arial" w:cs="Arial"/>
        </w:rPr>
        <w:t>5</w:t>
      </w:r>
      <w:r w:rsidRPr="00133B9F">
        <w:rPr>
          <w:rFonts w:ascii="Arial" w:hAnsi="Arial" w:cs="Arial"/>
        </w:rPr>
        <w:t xml:space="preserve"> do IDW</w:t>
      </w:r>
    </w:p>
    <w:p w14:paraId="5F2519A2" w14:textId="77777777" w:rsidR="0083088C" w:rsidRPr="00133B9F" w:rsidRDefault="0083088C" w:rsidP="0083088C">
      <w:pPr>
        <w:spacing w:line="288" w:lineRule="auto"/>
        <w:rPr>
          <w:rFonts w:ascii="Arial" w:hAnsi="Arial" w:cs="Arial"/>
          <w:b/>
          <w:sz w:val="16"/>
          <w:szCs w:val="16"/>
        </w:rPr>
      </w:pPr>
    </w:p>
    <w:p w14:paraId="2D5547D3" w14:textId="77777777" w:rsidR="0083088C" w:rsidRPr="00133B9F" w:rsidRDefault="0083088C" w:rsidP="0083088C">
      <w:pPr>
        <w:spacing w:line="288" w:lineRule="auto"/>
        <w:jc w:val="center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WZÓR WYKAZU USŁUG</w:t>
      </w:r>
    </w:p>
    <w:p w14:paraId="3BB139AD" w14:textId="77777777" w:rsidR="0083088C" w:rsidRPr="00133B9F" w:rsidRDefault="0083088C" w:rsidP="0083088C">
      <w:pPr>
        <w:spacing w:line="288" w:lineRule="auto"/>
        <w:rPr>
          <w:rFonts w:ascii="Arial" w:hAnsi="Arial" w:cs="Arial"/>
          <w:b/>
          <w:sz w:val="16"/>
          <w:szCs w:val="16"/>
        </w:rPr>
      </w:pPr>
    </w:p>
    <w:p w14:paraId="18FE7B64" w14:textId="77777777" w:rsidR="00476E01" w:rsidRPr="00133B9F" w:rsidRDefault="00476E01" w:rsidP="00476E01">
      <w:pPr>
        <w:spacing w:line="300" w:lineRule="atLeast"/>
        <w:rPr>
          <w:rFonts w:ascii="Arial" w:hAnsi="Arial" w:cs="Arial"/>
          <w:i/>
        </w:rPr>
      </w:pPr>
      <w:r w:rsidRPr="00133B9F">
        <w:rPr>
          <w:rFonts w:ascii="Arial" w:hAnsi="Arial" w:cs="Arial"/>
          <w:i/>
        </w:rPr>
        <w:t>dotyczy: przetargu nieograniczonego na: „Usługi konsultacyjne i doradcze w ramach „Wdrażania działań antysmogowych</w:t>
      </w:r>
      <w:r w:rsidR="000F455D" w:rsidRPr="00133B9F">
        <w:rPr>
          <w:rFonts w:ascii="Arial" w:hAnsi="Arial" w:cs="Arial"/>
          <w:i/>
        </w:rPr>
        <w:t xml:space="preserve"> </w:t>
      </w:r>
      <w:r w:rsidR="000F455D" w:rsidRPr="00133B9F">
        <w:rPr>
          <w:rFonts w:ascii="Arial" w:hAnsi="Arial" w:cs="Arial"/>
          <w:bCs/>
          <w:i/>
          <w:lang w:eastAsia="ar-SA"/>
        </w:rPr>
        <w:t>– program pilotażowy</w:t>
      </w:r>
      <w:r w:rsidRPr="00133B9F">
        <w:rPr>
          <w:rFonts w:ascii="Arial" w:hAnsi="Arial" w:cs="Arial"/>
          <w:i/>
        </w:rPr>
        <w:t>”.</w:t>
      </w:r>
    </w:p>
    <w:p w14:paraId="75D06120" w14:textId="77777777" w:rsidR="00476E01" w:rsidRPr="00133B9F" w:rsidRDefault="00476E01" w:rsidP="00476E01">
      <w:pPr>
        <w:ind w:right="57"/>
        <w:jc w:val="both"/>
        <w:rPr>
          <w:rFonts w:ascii="Arial" w:hAnsi="Arial" w:cs="Arial"/>
          <w:sz w:val="16"/>
          <w:szCs w:val="16"/>
        </w:rPr>
      </w:pPr>
    </w:p>
    <w:p w14:paraId="562AF27F" w14:textId="77777777" w:rsidR="00476E01" w:rsidRPr="00133B9F" w:rsidRDefault="00476E01" w:rsidP="00476E01">
      <w:pPr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1. ZAMAWIAJĄCY:</w:t>
      </w:r>
    </w:p>
    <w:p w14:paraId="48A5E54D" w14:textId="77777777" w:rsidR="00476E01" w:rsidRPr="00133B9F" w:rsidRDefault="00476E01" w:rsidP="00476E01">
      <w:pPr>
        <w:rPr>
          <w:rFonts w:ascii="Arial" w:hAnsi="Arial" w:cs="Arial"/>
          <w:b/>
          <w:sz w:val="16"/>
          <w:szCs w:val="16"/>
        </w:rPr>
      </w:pPr>
      <w:r w:rsidRPr="00133B9F">
        <w:rPr>
          <w:rFonts w:ascii="Arial" w:hAnsi="Arial" w:cs="Arial"/>
        </w:rPr>
        <w:t>Gmina Michałowice, Reguły, ul. Aleja Powstańców Warszawy 1</w:t>
      </w:r>
      <w:r w:rsidRPr="00133B9F">
        <w:rPr>
          <w:rFonts w:ascii="Arial" w:hAnsi="Arial" w:cs="Arial"/>
        </w:rPr>
        <w:br/>
        <w:t>05-816 Michałowice</w:t>
      </w:r>
      <w:r w:rsidRPr="00133B9F">
        <w:rPr>
          <w:rFonts w:ascii="Arial" w:hAnsi="Arial" w:cs="Arial"/>
        </w:rPr>
        <w:br/>
      </w:r>
    </w:p>
    <w:p w14:paraId="1F5A9BC8" w14:textId="77777777" w:rsidR="0083088C" w:rsidRPr="00133B9F" w:rsidRDefault="0083088C" w:rsidP="0083088C">
      <w:pPr>
        <w:spacing w:line="288" w:lineRule="auto"/>
        <w:rPr>
          <w:rFonts w:ascii="Arial" w:hAnsi="Arial" w:cs="Arial"/>
          <w:sz w:val="16"/>
          <w:szCs w:val="16"/>
        </w:rPr>
      </w:pPr>
    </w:p>
    <w:p w14:paraId="72171534" w14:textId="77777777" w:rsidR="0083088C" w:rsidRPr="00133B9F" w:rsidRDefault="0083088C" w:rsidP="0083088C">
      <w:pPr>
        <w:spacing w:line="288" w:lineRule="auto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168"/>
        <w:gridCol w:w="2482"/>
      </w:tblGrid>
      <w:tr w:rsidR="0083088C" w:rsidRPr="008A3DF5" w14:paraId="08967B86" w14:textId="77777777" w:rsidTr="009A4B40">
        <w:trPr>
          <w:cantSplit/>
        </w:trPr>
        <w:tc>
          <w:tcPr>
            <w:tcW w:w="562" w:type="dxa"/>
          </w:tcPr>
          <w:p w14:paraId="7A956C04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6168" w:type="dxa"/>
          </w:tcPr>
          <w:p w14:paraId="515DC6AB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14:paraId="159B79A5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Adres(y) Wykonawcy(ów)</w:t>
            </w:r>
          </w:p>
        </w:tc>
      </w:tr>
      <w:tr w:rsidR="0083088C" w:rsidRPr="008A3DF5" w14:paraId="5C0D89BE" w14:textId="77777777" w:rsidTr="009A4B40">
        <w:trPr>
          <w:cantSplit/>
          <w:trHeight w:val="425"/>
        </w:trPr>
        <w:tc>
          <w:tcPr>
            <w:tcW w:w="562" w:type="dxa"/>
          </w:tcPr>
          <w:p w14:paraId="100D6939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68" w:type="dxa"/>
          </w:tcPr>
          <w:p w14:paraId="6D8A6341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710EB39D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83088C" w:rsidRPr="008A3DF5" w14:paraId="4F59CF90" w14:textId="77777777" w:rsidTr="009A4B40">
        <w:trPr>
          <w:cantSplit/>
          <w:trHeight w:val="346"/>
        </w:trPr>
        <w:tc>
          <w:tcPr>
            <w:tcW w:w="562" w:type="dxa"/>
          </w:tcPr>
          <w:p w14:paraId="0E6A13AB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68" w:type="dxa"/>
          </w:tcPr>
          <w:p w14:paraId="16815234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7A3B4883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437C9876" w14:textId="77777777" w:rsidR="0083088C" w:rsidRPr="00133B9F" w:rsidRDefault="0083088C" w:rsidP="0083088C">
      <w:pPr>
        <w:spacing w:line="288" w:lineRule="auto"/>
        <w:rPr>
          <w:rFonts w:ascii="Arial" w:hAnsi="Arial" w:cs="Arial"/>
          <w:sz w:val="16"/>
          <w:szCs w:val="16"/>
        </w:rPr>
      </w:pPr>
      <w:r w:rsidRPr="00133B9F" w:rsidDel="00E738D3">
        <w:rPr>
          <w:rFonts w:ascii="Arial" w:hAnsi="Arial" w:cs="Arial"/>
        </w:rPr>
        <w:t xml:space="preserve"> </w:t>
      </w:r>
    </w:p>
    <w:p w14:paraId="1DF1B5D8" w14:textId="59C11491" w:rsidR="0083088C" w:rsidRPr="00133B9F" w:rsidRDefault="0083088C" w:rsidP="0083088C">
      <w:pPr>
        <w:spacing w:line="288" w:lineRule="auto"/>
        <w:jc w:val="both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Oświadczam, że w okresie ostatnich 3 lat (przed upływem terminu składania ofert), a jeżeli okres prowadzenia działalności jest krótszy - w tym okresie, wykonałem/wykonuję następujące usługi: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74"/>
        <w:gridCol w:w="1134"/>
        <w:gridCol w:w="1134"/>
        <w:gridCol w:w="1134"/>
        <w:gridCol w:w="1559"/>
      </w:tblGrid>
      <w:tr w:rsidR="0083088C" w:rsidRPr="008A3DF5" w14:paraId="7AD87573" w14:textId="77777777" w:rsidTr="009A4B40">
        <w:tc>
          <w:tcPr>
            <w:tcW w:w="516" w:type="dxa"/>
            <w:vMerge w:val="restart"/>
          </w:tcPr>
          <w:p w14:paraId="5CD9E42D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2E1381D8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3D68F9BC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74" w:type="dxa"/>
            <w:vMerge w:val="restart"/>
            <w:shd w:val="clear" w:color="auto" w:fill="auto"/>
          </w:tcPr>
          <w:p w14:paraId="7F4178F6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0DCA6324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284A139A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sz w:val="22"/>
                <w:szCs w:val="22"/>
              </w:rPr>
              <w:t>Przedmiot usługi i jej krótki opis</w:t>
            </w:r>
          </w:p>
          <w:p w14:paraId="3CDEC546" w14:textId="77777777" w:rsidR="007639A0" w:rsidRPr="00133B9F" w:rsidRDefault="007639A0" w:rsidP="007639A0">
            <w:pPr>
              <w:spacing w:line="288" w:lineRule="auto"/>
              <w:jc w:val="center"/>
              <w:rPr>
                <w:rFonts w:ascii="Arial" w:hAnsi="Arial" w:cs="Arial"/>
                <w:color w:val="FF0000"/>
              </w:rPr>
            </w:pPr>
            <w:r w:rsidRPr="00133B9F">
              <w:rPr>
                <w:rFonts w:ascii="Arial" w:hAnsi="Arial" w:cs="Arial"/>
              </w:rPr>
              <w:t>(w tym wskazanie zakresu usługi i wartości inwestycji)</w:t>
            </w:r>
          </w:p>
        </w:tc>
        <w:tc>
          <w:tcPr>
            <w:tcW w:w="2268" w:type="dxa"/>
            <w:gridSpan w:val="2"/>
          </w:tcPr>
          <w:p w14:paraId="4942EF76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134" w:type="dxa"/>
            <w:vMerge w:val="restart"/>
          </w:tcPr>
          <w:p w14:paraId="27E96453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14:paraId="3FBA918E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sz w:val="22"/>
                <w:szCs w:val="22"/>
              </w:rPr>
              <w:t>Odbiorca</w:t>
            </w:r>
          </w:p>
        </w:tc>
        <w:tc>
          <w:tcPr>
            <w:tcW w:w="1559" w:type="dxa"/>
            <w:vMerge w:val="restart"/>
          </w:tcPr>
          <w:p w14:paraId="736EC069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sz w:val="22"/>
                <w:szCs w:val="22"/>
              </w:rPr>
              <w:t>Nazwa podmiotu wykonującego usługę*</w:t>
            </w:r>
          </w:p>
        </w:tc>
      </w:tr>
      <w:tr w:rsidR="0083088C" w:rsidRPr="008A3DF5" w14:paraId="6D1096CF" w14:textId="77777777" w:rsidTr="009A4B40">
        <w:tc>
          <w:tcPr>
            <w:tcW w:w="516" w:type="dxa"/>
            <w:vMerge/>
          </w:tcPr>
          <w:p w14:paraId="5D1EBFFA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7FB7B5C1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45C4A872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sz w:val="22"/>
                <w:szCs w:val="22"/>
              </w:rPr>
              <w:t>Początek</w:t>
            </w:r>
          </w:p>
          <w:p w14:paraId="247EF6A8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134" w:type="dxa"/>
          </w:tcPr>
          <w:p w14:paraId="35C94B52" w14:textId="77777777" w:rsidR="0083088C" w:rsidRPr="00133B9F" w:rsidRDefault="0083088C" w:rsidP="009A4B4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  <w:sz w:val="22"/>
                <w:szCs w:val="22"/>
              </w:rPr>
              <w:t>Zakończenie (data)</w:t>
            </w:r>
          </w:p>
        </w:tc>
        <w:tc>
          <w:tcPr>
            <w:tcW w:w="1134" w:type="dxa"/>
            <w:vMerge/>
          </w:tcPr>
          <w:p w14:paraId="065B5CCA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7A03563F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83088C" w:rsidRPr="008A3DF5" w14:paraId="707ACB44" w14:textId="77777777" w:rsidTr="009A4B40">
        <w:trPr>
          <w:trHeight w:val="389"/>
        </w:trPr>
        <w:tc>
          <w:tcPr>
            <w:tcW w:w="516" w:type="dxa"/>
          </w:tcPr>
          <w:p w14:paraId="30768101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1</w:t>
            </w:r>
          </w:p>
        </w:tc>
        <w:tc>
          <w:tcPr>
            <w:tcW w:w="3874" w:type="dxa"/>
          </w:tcPr>
          <w:p w14:paraId="4D3FDC4D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25F3671E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C7A805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856B2E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6DB9B9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83088C" w:rsidRPr="008A3DF5" w14:paraId="3C0D02E2" w14:textId="77777777" w:rsidTr="009A4B40">
        <w:trPr>
          <w:trHeight w:val="389"/>
        </w:trPr>
        <w:tc>
          <w:tcPr>
            <w:tcW w:w="516" w:type="dxa"/>
          </w:tcPr>
          <w:p w14:paraId="31D4E079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2</w:t>
            </w:r>
          </w:p>
        </w:tc>
        <w:tc>
          <w:tcPr>
            <w:tcW w:w="3874" w:type="dxa"/>
          </w:tcPr>
          <w:p w14:paraId="4EB443AB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7494DC6C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D90B41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91855E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B64F4D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83088C" w:rsidRPr="008A3DF5" w14:paraId="0AC38EED" w14:textId="77777777" w:rsidTr="009A4B40">
        <w:tc>
          <w:tcPr>
            <w:tcW w:w="516" w:type="dxa"/>
          </w:tcPr>
          <w:p w14:paraId="5A345DA2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…</w:t>
            </w:r>
          </w:p>
        </w:tc>
        <w:tc>
          <w:tcPr>
            <w:tcW w:w="3874" w:type="dxa"/>
          </w:tcPr>
          <w:p w14:paraId="25F8FF46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133B9F">
              <w:rPr>
                <w:rFonts w:ascii="Arial" w:hAnsi="Arial" w:cs="Arial"/>
              </w:rPr>
              <w:t>…</w:t>
            </w:r>
          </w:p>
        </w:tc>
        <w:tc>
          <w:tcPr>
            <w:tcW w:w="1134" w:type="dxa"/>
          </w:tcPr>
          <w:p w14:paraId="5C65D7BA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11D65B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594E75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239979" w14:textId="77777777" w:rsidR="0083088C" w:rsidRPr="00133B9F" w:rsidRDefault="0083088C" w:rsidP="009A4B40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0B4ED705" w14:textId="77777777" w:rsidR="0083088C" w:rsidRPr="00133B9F" w:rsidRDefault="0083088C" w:rsidP="0083088C">
      <w:pPr>
        <w:spacing w:line="288" w:lineRule="auto"/>
        <w:ind w:right="-284"/>
        <w:jc w:val="both"/>
        <w:rPr>
          <w:rFonts w:ascii="Arial" w:hAnsi="Arial" w:cs="Arial"/>
          <w:sz w:val="18"/>
          <w:szCs w:val="18"/>
        </w:rPr>
      </w:pPr>
      <w:r w:rsidRPr="00133B9F">
        <w:rPr>
          <w:rFonts w:ascii="Arial" w:hAnsi="Arial" w:cs="Arial"/>
          <w:sz w:val="18"/>
          <w:szCs w:val="18"/>
        </w:rPr>
        <w:t xml:space="preserve">* w przypadku, gdy Wykonawca polegać będzie na zdolnościach innych podmiotów, niezależnie od charakteru prawnego łączących go z nimi stosunków, zobowiązany jest udowodnić Zamawiającemu, iż </w:t>
      </w:r>
      <w:r w:rsidRPr="00133B9F">
        <w:rPr>
          <w:rFonts w:ascii="Arial" w:hAnsi="Arial" w:cs="Arial"/>
          <w:sz w:val="18"/>
          <w:szCs w:val="18"/>
          <w:u w:val="single"/>
        </w:rPr>
        <w:t>będzie dysponował tymi zasobami w trakcie realizacji zamówienia</w:t>
      </w:r>
      <w:r w:rsidRPr="00133B9F">
        <w:rPr>
          <w:rFonts w:ascii="Arial" w:hAnsi="Arial" w:cs="Arial"/>
          <w:sz w:val="18"/>
          <w:szCs w:val="18"/>
        </w:rPr>
        <w:t>, w szczególności przedstawiając w tym celu zobowiązanie tych podmiotów (załączone do oferty) do oddania mu do dyspozycji niezbędnych zasobów na potrzeby wykonania zamówienia.  W takim przypadku dokument - zobowiązanie powinno określać: zakres i sposób udostępnienia/wykorzystania zasobu, zakres i okres udziału innego podmiotu przy wykonywaniu zamówienia.</w:t>
      </w:r>
    </w:p>
    <w:p w14:paraId="6A9B81C7" w14:textId="77777777" w:rsidR="0083088C" w:rsidRPr="00133B9F" w:rsidRDefault="0083088C" w:rsidP="0083088C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6ACE9A83" w14:textId="77777777" w:rsidR="0083088C" w:rsidRPr="00133B9F" w:rsidRDefault="0083088C" w:rsidP="0083088C">
      <w:pPr>
        <w:spacing w:line="288" w:lineRule="auto"/>
        <w:jc w:val="both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 xml:space="preserve">W załączeniu przedkładam/my dowody potwierdzające należyte wykonanie /wykonywanie wskazanych w tabeli powyżej usług. </w:t>
      </w:r>
    </w:p>
    <w:p w14:paraId="130A9106" w14:textId="77777777" w:rsidR="0083088C" w:rsidRPr="00133B9F" w:rsidRDefault="0083088C" w:rsidP="0083088C">
      <w:pPr>
        <w:rPr>
          <w:rFonts w:ascii="Arial" w:hAnsi="Arial" w:cs="Arial"/>
        </w:rPr>
      </w:pPr>
    </w:p>
    <w:p w14:paraId="176A495B" w14:textId="77777777" w:rsidR="0083088C" w:rsidRPr="00133B9F" w:rsidRDefault="0083088C" w:rsidP="0083088C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 xml:space="preserve">Podpis(y) elektroniczny </w:t>
      </w:r>
    </w:p>
    <w:p w14:paraId="638CE80C" w14:textId="77777777" w:rsidR="0083088C" w:rsidRPr="00133B9F" w:rsidRDefault="0083088C" w:rsidP="0083088C">
      <w:pPr>
        <w:tabs>
          <w:tab w:val="left" w:pos="360"/>
        </w:tabs>
        <w:jc w:val="right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osoby (osób) uprawnionej (</w:t>
      </w:r>
      <w:proofErr w:type="spellStart"/>
      <w:r w:rsidRPr="00133B9F">
        <w:rPr>
          <w:rFonts w:ascii="Arial" w:hAnsi="Arial" w:cs="Arial"/>
          <w:b/>
        </w:rPr>
        <w:t>ych</w:t>
      </w:r>
      <w:proofErr w:type="spellEnd"/>
      <w:r w:rsidRPr="00133B9F">
        <w:rPr>
          <w:rFonts w:ascii="Arial" w:hAnsi="Arial" w:cs="Arial"/>
          <w:b/>
        </w:rPr>
        <w:t>)</w:t>
      </w:r>
    </w:p>
    <w:p w14:paraId="2FAEF2D8" w14:textId="77777777" w:rsidR="0083088C" w:rsidRPr="00133B9F" w:rsidRDefault="0083088C" w:rsidP="0083088C">
      <w:pPr>
        <w:rPr>
          <w:rFonts w:ascii="Arial" w:hAnsi="Arial" w:cs="Arial"/>
        </w:rPr>
      </w:pPr>
    </w:p>
    <w:p w14:paraId="65A7242E" w14:textId="77777777" w:rsidR="0083088C" w:rsidRPr="00133B9F" w:rsidRDefault="0083088C" w:rsidP="0083088C">
      <w:pPr>
        <w:jc w:val="right"/>
        <w:rPr>
          <w:rFonts w:ascii="Arial" w:hAnsi="Arial" w:cs="Arial"/>
        </w:rPr>
      </w:pPr>
    </w:p>
    <w:p w14:paraId="5823DF23" w14:textId="77777777" w:rsidR="00476E01" w:rsidRPr="00133B9F" w:rsidRDefault="00476E01" w:rsidP="00476E01">
      <w:pPr>
        <w:tabs>
          <w:tab w:val="center" w:pos="4536"/>
          <w:tab w:val="right" w:pos="9072"/>
        </w:tabs>
        <w:suppressAutoHyphens/>
        <w:jc w:val="right"/>
        <w:rPr>
          <w:rFonts w:ascii="Arial" w:hAnsi="Arial" w:cs="Arial"/>
          <w:lang w:eastAsia="ar-SA"/>
        </w:rPr>
      </w:pPr>
    </w:p>
    <w:p w14:paraId="7334272A" w14:textId="77777777" w:rsidR="00476E01" w:rsidRPr="00133B9F" w:rsidRDefault="00476E01" w:rsidP="00476E01">
      <w:pPr>
        <w:tabs>
          <w:tab w:val="center" w:pos="4536"/>
          <w:tab w:val="right" w:pos="9072"/>
        </w:tabs>
        <w:suppressAutoHyphens/>
        <w:jc w:val="right"/>
        <w:rPr>
          <w:rFonts w:ascii="Arial" w:hAnsi="Arial" w:cs="Arial"/>
          <w:lang w:eastAsia="ar-SA"/>
        </w:rPr>
      </w:pPr>
      <w:r w:rsidRPr="00133B9F">
        <w:rPr>
          <w:rFonts w:ascii="Arial" w:hAnsi="Arial" w:cs="Arial"/>
          <w:lang w:eastAsia="ar-SA"/>
        </w:rPr>
        <w:lastRenderedPageBreak/>
        <w:t xml:space="preserve">Załącznik nr </w:t>
      </w:r>
      <w:r w:rsidR="001A7919" w:rsidRPr="00133B9F">
        <w:rPr>
          <w:rFonts w:ascii="Arial" w:hAnsi="Arial" w:cs="Arial"/>
          <w:lang w:eastAsia="ar-SA"/>
        </w:rPr>
        <w:t>6</w:t>
      </w:r>
      <w:r w:rsidRPr="00133B9F">
        <w:rPr>
          <w:rFonts w:ascii="Arial" w:hAnsi="Arial" w:cs="Arial"/>
          <w:lang w:eastAsia="ar-SA"/>
        </w:rPr>
        <w:t xml:space="preserve"> do IDW</w:t>
      </w:r>
    </w:p>
    <w:p w14:paraId="32CF7437" w14:textId="77777777" w:rsidR="00476E01" w:rsidRPr="00133B9F" w:rsidRDefault="00476E01" w:rsidP="00476E01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5BAA227E" w14:textId="77777777" w:rsidR="00D928D4" w:rsidRPr="00133B9F" w:rsidRDefault="00D928D4" w:rsidP="00D928D4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28FA24AD" w14:textId="77777777" w:rsidR="00D928D4" w:rsidRPr="00133B9F" w:rsidRDefault="00D928D4" w:rsidP="00D928D4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133B9F">
        <w:rPr>
          <w:rFonts w:ascii="Arial" w:hAnsi="Arial" w:cs="Arial"/>
          <w:b/>
          <w:lang w:eastAsia="ar-SA"/>
        </w:rPr>
        <w:t>WZÓR WYKAZU SPRZĘTU</w:t>
      </w:r>
    </w:p>
    <w:p w14:paraId="1F5DBFB7" w14:textId="77777777" w:rsidR="00D928D4" w:rsidRPr="00133B9F" w:rsidRDefault="00D928D4" w:rsidP="00D928D4">
      <w:pPr>
        <w:jc w:val="center"/>
        <w:rPr>
          <w:rFonts w:ascii="Arial" w:hAnsi="Arial" w:cs="Arial"/>
          <w:b/>
          <w:sz w:val="16"/>
          <w:szCs w:val="16"/>
        </w:rPr>
      </w:pPr>
    </w:p>
    <w:p w14:paraId="6A90922A" w14:textId="77777777" w:rsidR="00D928D4" w:rsidRPr="00133B9F" w:rsidRDefault="00D928D4" w:rsidP="00D928D4">
      <w:pPr>
        <w:spacing w:line="300" w:lineRule="atLeast"/>
        <w:rPr>
          <w:rFonts w:ascii="Arial" w:hAnsi="Arial" w:cs="Arial"/>
          <w:i/>
        </w:rPr>
      </w:pPr>
      <w:r w:rsidRPr="00133B9F">
        <w:rPr>
          <w:rFonts w:ascii="Arial" w:hAnsi="Arial" w:cs="Arial"/>
          <w:i/>
        </w:rPr>
        <w:t>dotyczy: przetargu nieograniczonego na: „Usługi konsultacyjne i doradcze w ramach „Wdrażania działań antysmogowych</w:t>
      </w:r>
      <w:r w:rsidR="000F455D" w:rsidRPr="00133B9F">
        <w:rPr>
          <w:rFonts w:ascii="Arial" w:hAnsi="Arial" w:cs="Arial"/>
          <w:i/>
        </w:rPr>
        <w:t xml:space="preserve"> </w:t>
      </w:r>
      <w:r w:rsidR="000F455D" w:rsidRPr="00133B9F">
        <w:rPr>
          <w:rFonts w:ascii="Arial" w:hAnsi="Arial" w:cs="Arial"/>
          <w:bCs/>
          <w:i/>
          <w:lang w:eastAsia="ar-SA"/>
        </w:rPr>
        <w:t>– program pilotażowy</w:t>
      </w:r>
      <w:r w:rsidRPr="00133B9F">
        <w:rPr>
          <w:rFonts w:ascii="Arial" w:hAnsi="Arial" w:cs="Arial"/>
          <w:i/>
        </w:rPr>
        <w:t>”.</w:t>
      </w:r>
    </w:p>
    <w:p w14:paraId="4744486C" w14:textId="77777777" w:rsidR="00D928D4" w:rsidRPr="00133B9F" w:rsidRDefault="00D928D4" w:rsidP="00D928D4">
      <w:pPr>
        <w:ind w:right="57"/>
        <w:jc w:val="both"/>
        <w:rPr>
          <w:rFonts w:ascii="Arial" w:hAnsi="Arial" w:cs="Arial"/>
          <w:sz w:val="16"/>
          <w:szCs w:val="16"/>
        </w:rPr>
      </w:pPr>
    </w:p>
    <w:p w14:paraId="219B380B" w14:textId="77777777" w:rsidR="00D928D4" w:rsidRPr="00133B9F" w:rsidRDefault="00D928D4" w:rsidP="00D928D4">
      <w:pPr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1. ZAMAWIAJĄCY:</w:t>
      </w:r>
    </w:p>
    <w:p w14:paraId="5AC1CB8C" w14:textId="77777777" w:rsidR="00D928D4" w:rsidRPr="00133B9F" w:rsidRDefault="00D928D4" w:rsidP="00D928D4">
      <w:pPr>
        <w:rPr>
          <w:rFonts w:ascii="Arial" w:hAnsi="Arial" w:cs="Arial"/>
          <w:b/>
          <w:sz w:val="16"/>
          <w:szCs w:val="16"/>
        </w:rPr>
      </w:pPr>
      <w:r w:rsidRPr="00133B9F">
        <w:rPr>
          <w:rFonts w:ascii="Arial" w:hAnsi="Arial" w:cs="Arial"/>
        </w:rPr>
        <w:t>Gmina Michałowice, Reguły, ul. Aleja Powstańców Warszawy 1</w:t>
      </w:r>
      <w:r w:rsidRPr="00133B9F">
        <w:rPr>
          <w:rFonts w:ascii="Arial" w:hAnsi="Arial" w:cs="Arial"/>
        </w:rPr>
        <w:br/>
        <w:t>05-816 Michałowice</w:t>
      </w:r>
      <w:r w:rsidRPr="00133B9F">
        <w:rPr>
          <w:rFonts w:ascii="Arial" w:hAnsi="Arial" w:cs="Arial"/>
        </w:rPr>
        <w:br/>
      </w:r>
    </w:p>
    <w:p w14:paraId="57AA939F" w14:textId="77777777" w:rsidR="00D928D4" w:rsidRPr="00133B9F" w:rsidRDefault="00D928D4" w:rsidP="00D928D4">
      <w:pPr>
        <w:numPr>
          <w:ilvl w:val="12"/>
          <w:numId w:val="0"/>
        </w:numPr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330"/>
      </w:tblGrid>
      <w:tr w:rsidR="00D928D4" w:rsidRPr="008A3DF5" w14:paraId="65431177" w14:textId="77777777" w:rsidTr="006B1592">
        <w:trPr>
          <w:cantSplit/>
        </w:trPr>
        <w:tc>
          <w:tcPr>
            <w:tcW w:w="610" w:type="dxa"/>
          </w:tcPr>
          <w:p w14:paraId="45EE2BD4" w14:textId="77777777" w:rsidR="00D928D4" w:rsidRPr="00133B9F" w:rsidRDefault="00D928D4" w:rsidP="006B1592">
            <w:pPr>
              <w:jc w:val="both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5272" w:type="dxa"/>
          </w:tcPr>
          <w:p w14:paraId="5D144186" w14:textId="77777777" w:rsidR="00D928D4" w:rsidRPr="00133B9F" w:rsidRDefault="00D928D4" w:rsidP="006B1592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330" w:type="dxa"/>
          </w:tcPr>
          <w:p w14:paraId="6D22A5E4" w14:textId="77777777" w:rsidR="00D928D4" w:rsidRPr="00133B9F" w:rsidRDefault="00D928D4" w:rsidP="006B1592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Adres(y) Wykonawcy(ów)</w:t>
            </w:r>
          </w:p>
        </w:tc>
      </w:tr>
      <w:tr w:rsidR="00D928D4" w:rsidRPr="008A3DF5" w14:paraId="71676A9B" w14:textId="77777777" w:rsidTr="006B1592">
        <w:trPr>
          <w:cantSplit/>
        </w:trPr>
        <w:tc>
          <w:tcPr>
            <w:tcW w:w="610" w:type="dxa"/>
          </w:tcPr>
          <w:p w14:paraId="5901E2F6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272" w:type="dxa"/>
          </w:tcPr>
          <w:p w14:paraId="386CE450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30" w:type="dxa"/>
          </w:tcPr>
          <w:p w14:paraId="447FAEF3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D928D4" w:rsidRPr="008A3DF5" w14:paraId="0CE957B4" w14:textId="77777777" w:rsidTr="006B1592">
        <w:trPr>
          <w:cantSplit/>
        </w:trPr>
        <w:tc>
          <w:tcPr>
            <w:tcW w:w="610" w:type="dxa"/>
          </w:tcPr>
          <w:p w14:paraId="27719D58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272" w:type="dxa"/>
          </w:tcPr>
          <w:p w14:paraId="4CADF523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30" w:type="dxa"/>
          </w:tcPr>
          <w:p w14:paraId="48A21415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6ED64158" w14:textId="77777777" w:rsidR="00D928D4" w:rsidRPr="00133B9F" w:rsidRDefault="00D928D4" w:rsidP="00D928D4">
      <w:pPr>
        <w:rPr>
          <w:rFonts w:ascii="Arial" w:hAnsi="Arial" w:cs="Arial"/>
        </w:rPr>
      </w:pPr>
      <w:r w:rsidRPr="00133B9F" w:rsidDel="00E738D3">
        <w:rPr>
          <w:rFonts w:ascii="Arial" w:hAnsi="Arial" w:cs="Arial"/>
        </w:rPr>
        <w:t xml:space="preserve"> </w:t>
      </w:r>
    </w:p>
    <w:p w14:paraId="2C95CC93" w14:textId="77777777" w:rsidR="00D928D4" w:rsidRPr="00133B9F" w:rsidRDefault="00D928D4" w:rsidP="00D928D4">
      <w:pPr>
        <w:jc w:val="center"/>
        <w:rPr>
          <w:rFonts w:ascii="Arial" w:hAnsi="Arial" w:cs="Arial"/>
          <w:b/>
        </w:rPr>
      </w:pPr>
      <w:r w:rsidRPr="00133B9F">
        <w:rPr>
          <w:rFonts w:ascii="Arial" w:hAnsi="Arial" w:cs="Arial"/>
          <w:b/>
        </w:rPr>
        <w:t>OŚWIADCZAM(Y), ŻE</w:t>
      </w:r>
    </w:p>
    <w:p w14:paraId="09D5E3C5" w14:textId="77777777" w:rsidR="00D928D4" w:rsidRPr="00133B9F" w:rsidRDefault="00D928D4" w:rsidP="00D928D4">
      <w:pPr>
        <w:suppressAutoHyphens/>
        <w:spacing w:after="120"/>
        <w:rPr>
          <w:rFonts w:ascii="Arial" w:hAnsi="Arial" w:cs="Arial"/>
          <w:lang w:eastAsia="ar-SA"/>
        </w:rPr>
      </w:pPr>
      <w:r w:rsidRPr="00133B9F">
        <w:rPr>
          <w:rFonts w:ascii="Arial" w:hAnsi="Arial" w:cs="Arial"/>
          <w:lang w:eastAsia="ar-SA"/>
        </w:rPr>
        <w:t>Do wykonania zamówienia dysponować będziemy następującym sprzętem: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0"/>
        <w:gridCol w:w="1347"/>
        <w:gridCol w:w="5508"/>
        <w:gridCol w:w="1883"/>
      </w:tblGrid>
      <w:tr w:rsidR="00D928D4" w:rsidRPr="008A3DF5" w14:paraId="046E3EFE" w14:textId="77777777" w:rsidTr="006B1592">
        <w:tc>
          <w:tcPr>
            <w:tcW w:w="480" w:type="dxa"/>
          </w:tcPr>
          <w:p w14:paraId="6D8FB12A" w14:textId="77777777" w:rsidR="00D928D4" w:rsidRPr="00133B9F" w:rsidRDefault="00D928D4" w:rsidP="006B1592">
            <w:pPr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Lp.</w:t>
            </w:r>
          </w:p>
        </w:tc>
        <w:tc>
          <w:tcPr>
            <w:tcW w:w="1371" w:type="dxa"/>
          </w:tcPr>
          <w:p w14:paraId="3C8C85BB" w14:textId="77777777" w:rsidR="00D928D4" w:rsidRPr="00133B9F" w:rsidRDefault="00D928D4" w:rsidP="006B1592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Nazwa sprzętu</w:t>
            </w:r>
          </w:p>
        </w:tc>
        <w:tc>
          <w:tcPr>
            <w:tcW w:w="5799" w:type="dxa"/>
          </w:tcPr>
          <w:p w14:paraId="75F318F1" w14:textId="77777777" w:rsidR="00D928D4" w:rsidRPr="00133B9F" w:rsidRDefault="00D928D4" w:rsidP="006B15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10D6BB" w14:textId="77777777" w:rsidR="00D928D4" w:rsidRPr="00133B9F" w:rsidRDefault="00D928D4" w:rsidP="006B1592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Określenie typu (modelu) sprzętu</w:t>
            </w:r>
          </w:p>
        </w:tc>
        <w:tc>
          <w:tcPr>
            <w:tcW w:w="1559" w:type="dxa"/>
          </w:tcPr>
          <w:p w14:paraId="430A7D1B" w14:textId="77777777" w:rsidR="00D928D4" w:rsidRPr="00133B9F" w:rsidRDefault="00D928D4" w:rsidP="00D928D4">
            <w:pPr>
              <w:rPr>
                <w:rFonts w:ascii="Arial" w:hAnsi="Arial" w:cs="Arial"/>
                <w:b/>
              </w:rPr>
            </w:pPr>
            <w:r w:rsidRPr="00133B9F">
              <w:rPr>
                <w:rFonts w:ascii="Arial" w:hAnsi="Arial" w:cs="Arial"/>
                <w:b/>
              </w:rPr>
              <w:t>Podstawa do dysponowania sprzętem</w:t>
            </w:r>
            <w:r w:rsidRPr="00133B9F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133B9F">
              <w:rPr>
                <w:rFonts w:ascii="Arial" w:hAnsi="Arial" w:cs="Arial"/>
                <w:b/>
              </w:rPr>
              <w:t>*</w:t>
            </w:r>
          </w:p>
        </w:tc>
      </w:tr>
      <w:tr w:rsidR="00D928D4" w:rsidRPr="008A3DF5" w14:paraId="78940D3D" w14:textId="77777777" w:rsidTr="006B1592">
        <w:tc>
          <w:tcPr>
            <w:tcW w:w="480" w:type="dxa"/>
          </w:tcPr>
          <w:p w14:paraId="14734302" w14:textId="77777777" w:rsidR="00D928D4" w:rsidRPr="00133B9F" w:rsidRDefault="00D928D4" w:rsidP="006B1592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1.</w:t>
            </w:r>
          </w:p>
        </w:tc>
        <w:tc>
          <w:tcPr>
            <w:tcW w:w="1371" w:type="dxa"/>
          </w:tcPr>
          <w:p w14:paraId="24DE6810" w14:textId="77777777" w:rsidR="00D928D4" w:rsidRPr="00133B9F" w:rsidRDefault="00D928D4" w:rsidP="006B1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9" w:type="dxa"/>
          </w:tcPr>
          <w:p w14:paraId="034AFA78" w14:textId="77777777" w:rsidR="00D928D4" w:rsidRPr="00133B9F" w:rsidRDefault="00D928D4" w:rsidP="006B1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777A19" w14:textId="77777777" w:rsidR="00D928D4" w:rsidRPr="00133B9F" w:rsidRDefault="00D928D4" w:rsidP="006B1592">
            <w:pPr>
              <w:rPr>
                <w:rFonts w:ascii="Arial" w:hAnsi="Arial" w:cs="Arial"/>
              </w:rPr>
            </w:pPr>
          </w:p>
        </w:tc>
      </w:tr>
      <w:tr w:rsidR="00D928D4" w:rsidRPr="008A3DF5" w14:paraId="345C0B20" w14:textId="77777777" w:rsidTr="006B1592">
        <w:tc>
          <w:tcPr>
            <w:tcW w:w="480" w:type="dxa"/>
          </w:tcPr>
          <w:p w14:paraId="62CCCD2D" w14:textId="77777777" w:rsidR="00D928D4" w:rsidRPr="00133B9F" w:rsidRDefault="00D928D4" w:rsidP="006B1592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2.</w:t>
            </w:r>
          </w:p>
        </w:tc>
        <w:tc>
          <w:tcPr>
            <w:tcW w:w="1371" w:type="dxa"/>
          </w:tcPr>
          <w:p w14:paraId="65E82677" w14:textId="77777777" w:rsidR="00D928D4" w:rsidRPr="00133B9F" w:rsidRDefault="00D928D4" w:rsidP="006B1592">
            <w:pPr>
              <w:rPr>
                <w:rFonts w:ascii="Arial" w:hAnsi="Arial" w:cs="Arial"/>
              </w:rPr>
            </w:pPr>
          </w:p>
        </w:tc>
        <w:tc>
          <w:tcPr>
            <w:tcW w:w="5799" w:type="dxa"/>
          </w:tcPr>
          <w:p w14:paraId="16188B62" w14:textId="77777777" w:rsidR="00D928D4" w:rsidRPr="00133B9F" w:rsidRDefault="00D928D4" w:rsidP="006B1592">
            <w:pPr>
              <w:ind w:left="304" w:hanging="30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A7F482" w14:textId="77777777" w:rsidR="00D928D4" w:rsidRPr="00133B9F" w:rsidRDefault="00D928D4" w:rsidP="006B1592">
            <w:pPr>
              <w:rPr>
                <w:rFonts w:ascii="Arial" w:hAnsi="Arial" w:cs="Arial"/>
              </w:rPr>
            </w:pPr>
          </w:p>
        </w:tc>
      </w:tr>
      <w:tr w:rsidR="00D928D4" w:rsidRPr="008A3DF5" w14:paraId="243D0232" w14:textId="77777777" w:rsidTr="006B1592">
        <w:tc>
          <w:tcPr>
            <w:tcW w:w="480" w:type="dxa"/>
          </w:tcPr>
          <w:p w14:paraId="4A2393AE" w14:textId="77777777" w:rsidR="00D928D4" w:rsidRPr="00133B9F" w:rsidRDefault="00D928D4" w:rsidP="006B1592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3.</w:t>
            </w:r>
          </w:p>
        </w:tc>
        <w:tc>
          <w:tcPr>
            <w:tcW w:w="1371" w:type="dxa"/>
          </w:tcPr>
          <w:p w14:paraId="51E557DF" w14:textId="77777777" w:rsidR="00D928D4" w:rsidRPr="00133B9F" w:rsidRDefault="00D928D4" w:rsidP="006B1592">
            <w:pPr>
              <w:rPr>
                <w:rFonts w:ascii="Arial" w:hAnsi="Arial" w:cs="Arial"/>
              </w:rPr>
            </w:pPr>
          </w:p>
        </w:tc>
        <w:tc>
          <w:tcPr>
            <w:tcW w:w="5799" w:type="dxa"/>
          </w:tcPr>
          <w:p w14:paraId="6668E1CC" w14:textId="77777777" w:rsidR="00D928D4" w:rsidRPr="00133B9F" w:rsidRDefault="00D928D4" w:rsidP="006B1592">
            <w:pPr>
              <w:ind w:left="304" w:hanging="30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AB3C81" w14:textId="77777777" w:rsidR="00D928D4" w:rsidRPr="00133B9F" w:rsidRDefault="00D928D4" w:rsidP="006B1592">
            <w:pPr>
              <w:rPr>
                <w:rFonts w:ascii="Arial" w:hAnsi="Arial" w:cs="Arial"/>
              </w:rPr>
            </w:pPr>
          </w:p>
        </w:tc>
      </w:tr>
      <w:tr w:rsidR="00D928D4" w:rsidRPr="008A3DF5" w14:paraId="1436604B" w14:textId="77777777" w:rsidTr="006B1592">
        <w:tc>
          <w:tcPr>
            <w:tcW w:w="480" w:type="dxa"/>
          </w:tcPr>
          <w:p w14:paraId="538A1021" w14:textId="77777777" w:rsidR="00D928D4" w:rsidRPr="00133B9F" w:rsidRDefault="00D928D4" w:rsidP="006B1592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4.</w:t>
            </w:r>
          </w:p>
        </w:tc>
        <w:tc>
          <w:tcPr>
            <w:tcW w:w="1371" w:type="dxa"/>
          </w:tcPr>
          <w:p w14:paraId="7299A544" w14:textId="77777777" w:rsidR="00D928D4" w:rsidRPr="00133B9F" w:rsidRDefault="00D928D4" w:rsidP="006B1592">
            <w:pPr>
              <w:rPr>
                <w:rFonts w:ascii="Arial" w:hAnsi="Arial" w:cs="Arial"/>
              </w:rPr>
            </w:pPr>
          </w:p>
        </w:tc>
        <w:tc>
          <w:tcPr>
            <w:tcW w:w="5799" w:type="dxa"/>
          </w:tcPr>
          <w:p w14:paraId="0B661565" w14:textId="77777777" w:rsidR="00D928D4" w:rsidRPr="00133B9F" w:rsidRDefault="00D928D4" w:rsidP="006B1592">
            <w:pPr>
              <w:ind w:left="304" w:hanging="30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4F888C" w14:textId="77777777" w:rsidR="00D928D4" w:rsidRPr="00133B9F" w:rsidRDefault="00D928D4" w:rsidP="006B1592">
            <w:pPr>
              <w:rPr>
                <w:rFonts w:ascii="Arial" w:hAnsi="Arial" w:cs="Arial"/>
              </w:rPr>
            </w:pPr>
          </w:p>
        </w:tc>
      </w:tr>
      <w:tr w:rsidR="00D928D4" w:rsidRPr="008A3DF5" w14:paraId="728DBF47" w14:textId="77777777" w:rsidTr="006B1592">
        <w:tc>
          <w:tcPr>
            <w:tcW w:w="480" w:type="dxa"/>
          </w:tcPr>
          <w:p w14:paraId="0518D346" w14:textId="77777777" w:rsidR="00D928D4" w:rsidRPr="00133B9F" w:rsidRDefault="00D928D4" w:rsidP="006B1592">
            <w:pPr>
              <w:jc w:val="center"/>
              <w:rPr>
                <w:rFonts w:ascii="Arial" w:hAnsi="Arial" w:cs="Arial"/>
              </w:rPr>
            </w:pPr>
            <w:r w:rsidRPr="00133B9F">
              <w:rPr>
                <w:rFonts w:ascii="Arial" w:hAnsi="Arial" w:cs="Arial"/>
              </w:rPr>
              <w:t>5.</w:t>
            </w:r>
          </w:p>
        </w:tc>
        <w:tc>
          <w:tcPr>
            <w:tcW w:w="1371" w:type="dxa"/>
          </w:tcPr>
          <w:p w14:paraId="246DD67C" w14:textId="77777777" w:rsidR="00D928D4" w:rsidRPr="00133B9F" w:rsidRDefault="00D928D4" w:rsidP="006B1592">
            <w:pPr>
              <w:rPr>
                <w:rFonts w:ascii="Arial" w:hAnsi="Arial" w:cs="Arial"/>
              </w:rPr>
            </w:pPr>
          </w:p>
        </w:tc>
        <w:tc>
          <w:tcPr>
            <w:tcW w:w="5799" w:type="dxa"/>
          </w:tcPr>
          <w:p w14:paraId="24CA136A" w14:textId="77777777" w:rsidR="00D928D4" w:rsidRPr="00133B9F" w:rsidRDefault="00D928D4" w:rsidP="006B1592">
            <w:pPr>
              <w:ind w:left="163" w:hanging="16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577E1B" w14:textId="77777777" w:rsidR="00D928D4" w:rsidRPr="00133B9F" w:rsidRDefault="00D928D4" w:rsidP="006B1592">
            <w:pPr>
              <w:rPr>
                <w:rFonts w:ascii="Arial" w:hAnsi="Arial" w:cs="Arial"/>
              </w:rPr>
            </w:pPr>
          </w:p>
        </w:tc>
      </w:tr>
    </w:tbl>
    <w:p w14:paraId="42EFEF2B" w14:textId="77777777" w:rsidR="00D928D4" w:rsidRPr="00133B9F" w:rsidRDefault="00D928D4" w:rsidP="00D928D4">
      <w:pPr>
        <w:ind w:right="-468"/>
        <w:jc w:val="both"/>
        <w:rPr>
          <w:rFonts w:ascii="Arial" w:hAnsi="Arial" w:cs="Arial"/>
          <w:sz w:val="20"/>
          <w:szCs w:val="20"/>
        </w:rPr>
      </w:pPr>
    </w:p>
    <w:p w14:paraId="09B71F83" w14:textId="77777777" w:rsidR="00D928D4" w:rsidRPr="00133B9F" w:rsidRDefault="00D928D4" w:rsidP="00D928D4">
      <w:pPr>
        <w:ind w:right="-170"/>
        <w:jc w:val="both"/>
        <w:rPr>
          <w:rFonts w:ascii="Arial" w:hAnsi="Arial" w:cs="Arial"/>
          <w:sz w:val="20"/>
          <w:szCs w:val="20"/>
        </w:rPr>
      </w:pPr>
      <w:r w:rsidRPr="00133B9F">
        <w:rPr>
          <w:rFonts w:ascii="Arial" w:hAnsi="Arial" w:cs="Arial"/>
          <w:sz w:val="20"/>
          <w:szCs w:val="20"/>
        </w:rPr>
        <w:t xml:space="preserve">* </w:t>
      </w:r>
      <w:r w:rsidRPr="00133B9F">
        <w:rPr>
          <w:rFonts w:ascii="Arial" w:hAnsi="Arial" w:cs="Arial"/>
          <w:sz w:val="20"/>
          <w:szCs w:val="20"/>
          <w:lang w:eastAsia="ar-SA"/>
        </w:rPr>
        <w:t xml:space="preserve">należy wskazać podstawę do dysponowania sprzętem (gdy Wykonawca dysponuje sprzętem bezpośrednio albo udostępnienie przez podmiot trzeci w przypadku, gdy Wykonawca będzie dysponował sprzętem pośrednio, polegając na zasobach innych podmiotów). W przypadku, gdy Wykonawca będzie dysponował sprzętem polegając na zasobach innych podmiotów (udostępnienie przez podmiot trzeci), zobowiązany jest udowodnić to przedstawiając dodatkowo w szczególności </w:t>
      </w:r>
      <w:r w:rsidRPr="00133B9F">
        <w:rPr>
          <w:rFonts w:ascii="Arial" w:hAnsi="Arial" w:cs="Arial"/>
          <w:sz w:val="20"/>
          <w:szCs w:val="20"/>
          <w:u w:val="single"/>
          <w:lang w:eastAsia="ar-SA"/>
        </w:rPr>
        <w:t>zobowiązanie</w:t>
      </w:r>
      <w:r w:rsidRPr="00133B9F">
        <w:rPr>
          <w:rFonts w:ascii="Arial" w:hAnsi="Arial" w:cs="Arial"/>
          <w:sz w:val="20"/>
          <w:szCs w:val="20"/>
          <w:lang w:eastAsia="ar-SA"/>
        </w:rPr>
        <w:t xml:space="preserve"> tych podmiotów do oddania mu do dyspozycji niezbędnych zasobów na okres korzystania z nich przy wykonywaniu zamówienia.</w:t>
      </w:r>
    </w:p>
    <w:p w14:paraId="5140A4BA" w14:textId="77777777" w:rsidR="00D928D4" w:rsidRPr="00133B9F" w:rsidRDefault="00D928D4" w:rsidP="00D928D4">
      <w:pPr>
        <w:pStyle w:val="Standard"/>
        <w:rPr>
          <w:rFonts w:ascii="Arial" w:hAnsi="Arial" w:cs="Arial"/>
        </w:rPr>
      </w:pPr>
    </w:p>
    <w:p w14:paraId="37FC5FFE" w14:textId="77777777" w:rsidR="00D928D4" w:rsidRPr="00133B9F" w:rsidRDefault="00D928D4" w:rsidP="00D928D4">
      <w:pPr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p w14:paraId="67FB66BE" w14:textId="77777777" w:rsidR="00D928D4" w:rsidRPr="00133B9F" w:rsidRDefault="00D928D4" w:rsidP="00D928D4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33B9F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D928D4" w:rsidRPr="008A3DF5" w14:paraId="787EBCB5" w14:textId="77777777" w:rsidTr="006B1592">
        <w:trPr>
          <w:cantSplit/>
        </w:trPr>
        <w:tc>
          <w:tcPr>
            <w:tcW w:w="540" w:type="dxa"/>
          </w:tcPr>
          <w:p w14:paraId="32A16E33" w14:textId="77777777" w:rsidR="00D928D4" w:rsidRPr="00133B9F" w:rsidRDefault="00D928D4" w:rsidP="006B15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B9F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330" w:type="dxa"/>
          </w:tcPr>
          <w:p w14:paraId="760D78EF" w14:textId="77777777" w:rsidR="00D928D4" w:rsidRPr="00133B9F" w:rsidRDefault="00D928D4" w:rsidP="006B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B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4500" w:type="dxa"/>
          </w:tcPr>
          <w:p w14:paraId="7DE563EE" w14:textId="77777777" w:rsidR="00D928D4" w:rsidRPr="00133B9F" w:rsidRDefault="00D928D4" w:rsidP="006B15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B9F">
              <w:rPr>
                <w:rFonts w:ascii="Arial" w:hAnsi="Arial" w:cs="Arial"/>
                <w:b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133B9F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 w:rsidRPr="00133B9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10" w:type="dxa"/>
          </w:tcPr>
          <w:p w14:paraId="64378C15" w14:textId="77777777" w:rsidR="00D928D4" w:rsidRPr="00133B9F" w:rsidRDefault="00D928D4" w:rsidP="006B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B9F">
              <w:rPr>
                <w:rFonts w:ascii="Arial" w:hAnsi="Arial" w:cs="Arial"/>
                <w:b/>
                <w:bCs/>
                <w:sz w:val="20"/>
                <w:szCs w:val="20"/>
              </w:rPr>
              <w:t>Podpis(y) osoby(osób)</w:t>
            </w:r>
          </w:p>
          <w:p w14:paraId="4205EDC0" w14:textId="77777777" w:rsidR="00D928D4" w:rsidRPr="00133B9F" w:rsidRDefault="00D928D4" w:rsidP="006B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B9F">
              <w:rPr>
                <w:rFonts w:ascii="Arial" w:hAnsi="Arial" w:cs="Arial"/>
                <w:b/>
                <w:bCs/>
                <w:sz w:val="20"/>
                <w:szCs w:val="20"/>
              </w:rPr>
              <w:t>uprawnionej</w:t>
            </w:r>
            <w:r w:rsidRPr="00133B9F" w:rsidDel="000F6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3B9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133B9F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 w:rsidRPr="00133B9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928D4" w:rsidRPr="008A3DF5" w14:paraId="18B6DEDC" w14:textId="77777777" w:rsidTr="006B1592">
        <w:trPr>
          <w:cantSplit/>
        </w:trPr>
        <w:tc>
          <w:tcPr>
            <w:tcW w:w="540" w:type="dxa"/>
          </w:tcPr>
          <w:p w14:paraId="311A636A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14:paraId="5C64B67E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14:paraId="1EB9E993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427229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0" w:type="dxa"/>
          </w:tcPr>
          <w:p w14:paraId="59226CDA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8D4" w:rsidRPr="008A3DF5" w14:paraId="6272EF99" w14:textId="77777777" w:rsidTr="006B1592">
        <w:trPr>
          <w:cantSplit/>
        </w:trPr>
        <w:tc>
          <w:tcPr>
            <w:tcW w:w="540" w:type="dxa"/>
          </w:tcPr>
          <w:p w14:paraId="3A905478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14:paraId="4E05626C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14:paraId="3F9DB97A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E15AE8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0" w:type="dxa"/>
          </w:tcPr>
          <w:p w14:paraId="00694B1B" w14:textId="77777777" w:rsidR="00D928D4" w:rsidRPr="00133B9F" w:rsidRDefault="00D928D4" w:rsidP="006B15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5EA18A" w14:textId="77777777" w:rsidR="00D928D4" w:rsidRPr="00133B9F" w:rsidRDefault="00D928D4" w:rsidP="00D928D4">
      <w:pPr>
        <w:rPr>
          <w:rFonts w:ascii="Arial" w:hAnsi="Arial" w:cs="Arial"/>
        </w:rPr>
      </w:pPr>
    </w:p>
    <w:p w14:paraId="4C6451BF" w14:textId="77777777" w:rsidR="0083088C" w:rsidRPr="00133B9F" w:rsidRDefault="0083088C" w:rsidP="000A3D1E">
      <w:pPr>
        <w:rPr>
          <w:rFonts w:ascii="Arial" w:hAnsi="Arial" w:cs="Arial"/>
          <w:b/>
        </w:rPr>
      </w:pPr>
    </w:p>
    <w:sectPr w:rsidR="0083088C" w:rsidRPr="00133B9F" w:rsidSect="009A4B40">
      <w:footerReference w:type="even" r:id="rId9"/>
      <w:footerReference w:type="default" r:id="rId10"/>
      <w:pgSz w:w="11906" w:h="16838"/>
      <w:pgMar w:top="1418" w:right="1417" w:bottom="1843" w:left="1417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B5F5" w14:textId="77777777" w:rsidR="00133B9F" w:rsidRDefault="00133B9F" w:rsidP="0083088C">
      <w:r>
        <w:separator/>
      </w:r>
    </w:p>
  </w:endnote>
  <w:endnote w:type="continuationSeparator" w:id="0">
    <w:p w14:paraId="70CBD0FB" w14:textId="77777777" w:rsidR="00133B9F" w:rsidRDefault="00133B9F" w:rsidP="0083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CC0A" w14:textId="77777777" w:rsidR="00133B9F" w:rsidRDefault="00133B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F6177" w14:textId="77777777" w:rsidR="00133B9F" w:rsidRDefault="00133B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068213"/>
      <w:docPartObj>
        <w:docPartGallery w:val="Page Numbers (Bottom of Page)"/>
        <w:docPartUnique/>
      </w:docPartObj>
    </w:sdtPr>
    <w:sdtContent>
      <w:p w14:paraId="4908AD12" w14:textId="77777777" w:rsidR="00133B9F" w:rsidRDefault="00133B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6CE468F9" w14:textId="77777777" w:rsidR="00133B9F" w:rsidRPr="00B4638B" w:rsidRDefault="00133B9F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EF460" w14:textId="77777777" w:rsidR="00133B9F" w:rsidRDefault="00133B9F" w:rsidP="0083088C">
      <w:r>
        <w:separator/>
      </w:r>
    </w:p>
  </w:footnote>
  <w:footnote w:type="continuationSeparator" w:id="0">
    <w:p w14:paraId="33B55EEE" w14:textId="77777777" w:rsidR="00133B9F" w:rsidRDefault="00133B9F" w:rsidP="0083088C">
      <w:r>
        <w:continuationSeparator/>
      </w:r>
    </w:p>
  </w:footnote>
  <w:footnote w:id="1">
    <w:p w14:paraId="1F1EC7F9" w14:textId="77777777" w:rsidR="00133B9F" w:rsidRPr="0098783F" w:rsidRDefault="00133B9F" w:rsidP="0083088C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783F">
        <w:rPr>
          <w:rFonts w:ascii="Arial" w:hAnsi="Arial" w:cs="Arial"/>
          <w:sz w:val="16"/>
          <w:szCs w:val="16"/>
        </w:rPr>
        <w:tab/>
        <w:t xml:space="preserve">Por. </w:t>
      </w:r>
      <w:r w:rsidRPr="0098783F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EA4F61" w14:textId="77777777" w:rsidR="00133B9F" w:rsidRPr="0098783F" w:rsidRDefault="00133B9F" w:rsidP="0083088C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783F">
        <w:rPr>
          <w:rStyle w:val="DeltaViewInsertion"/>
          <w:rFonts w:ascii="Arial" w:hAnsi="Arial" w:cs="Arial"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 w:rsidRPr="0098783F">
        <w:rPr>
          <w:rStyle w:val="DeltaViewInsertion"/>
          <w:rFonts w:ascii="Arial" w:hAnsi="Arial" w:cs="Arial"/>
          <w:b w:val="0"/>
          <w:sz w:val="16"/>
          <w:szCs w:val="16"/>
        </w:rPr>
        <w:t>2 milionów EUR.</w:t>
      </w:r>
    </w:p>
    <w:p w14:paraId="09F437B9" w14:textId="77777777" w:rsidR="00133B9F" w:rsidRPr="0098783F" w:rsidRDefault="00133B9F" w:rsidP="0083088C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783F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0A74DE" w14:textId="77777777" w:rsidR="00133B9F" w:rsidRPr="003F27E9" w:rsidRDefault="00133B9F" w:rsidP="0083088C">
      <w:pPr>
        <w:pStyle w:val="Tekstprzypisudolnego"/>
        <w:ind w:hanging="12"/>
        <w:jc w:val="both"/>
        <w:rPr>
          <w:sz w:val="16"/>
          <w:szCs w:val="16"/>
        </w:rPr>
      </w:pPr>
      <w:r w:rsidRPr="0098783F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98783F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509D7"/>
    <w:multiLevelType w:val="hybridMultilevel"/>
    <w:tmpl w:val="F396523E"/>
    <w:lvl w:ilvl="0" w:tplc="83969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EA5"/>
    <w:multiLevelType w:val="hybridMultilevel"/>
    <w:tmpl w:val="62BE90F6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95EE6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743AE"/>
    <w:multiLevelType w:val="multilevel"/>
    <w:tmpl w:val="379257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F492096"/>
    <w:multiLevelType w:val="hybridMultilevel"/>
    <w:tmpl w:val="17103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13D0"/>
    <w:multiLevelType w:val="hybridMultilevel"/>
    <w:tmpl w:val="3162DD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E7EC08B0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5BDA2EEE">
      <w:start w:val="6"/>
      <w:numFmt w:val="upperLetter"/>
      <w:lvlText w:val="%4."/>
      <w:lvlJc w:val="left"/>
      <w:pPr>
        <w:ind w:left="2160" w:hanging="360"/>
      </w:pPr>
      <w:rPr>
        <w:rFonts w:hint="default"/>
      </w:rPr>
    </w:lvl>
    <w:lvl w:ilvl="4" w:tplc="1620383C">
      <w:start w:val="1"/>
      <w:numFmt w:val="lowerLetter"/>
      <w:lvlText w:val="%5)"/>
      <w:lvlJc w:val="left"/>
      <w:pPr>
        <w:ind w:left="2880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6A0375E"/>
    <w:multiLevelType w:val="hybridMultilevel"/>
    <w:tmpl w:val="17103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6F5B"/>
    <w:multiLevelType w:val="hybridMultilevel"/>
    <w:tmpl w:val="D30E7C12"/>
    <w:lvl w:ilvl="0" w:tplc="3BB4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decimal"/>
      <w:lvlText w:val="%2)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2" w:tplc="56F096CA">
      <w:start w:val="3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1B280772"/>
    <w:multiLevelType w:val="hybridMultilevel"/>
    <w:tmpl w:val="1620082E"/>
    <w:lvl w:ilvl="0" w:tplc="077C5E4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hint="default"/>
        <w:b/>
        <w:sz w:val="24"/>
        <w:szCs w:val="24"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04266"/>
    <w:multiLevelType w:val="hybridMultilevel"/>
    <w:tmpl w:val="D18429E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A217A"/>
    <w:multiLevelType w:val="multilevel"/>
    <w:tmpl w:val="516E64E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 w15:restartNumberingAfterBreak="0">
    <w:nsid w:val="1F06571B"/>
    <w:multiLevelType w:val="hybridMultilevel"/>
    <w:tmpl w:val="5142A606"/>
    <w:lvl w:ilvl="0" w:tplc="BC5EF62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9B3F5B"/>
    <w:multiLevelType w:val="multilevel"/>
    <w:tmpl w:val="5A4EF2E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4" w15:restartNumberingAfterBreak="0">
    <w:nsid w:val="22C9366C"/>
    <w:multiLevelType w:val="hybridMultilevel"/>
    <w:tmpl w:val="EFE6CF92"/>
    <w:lvl w:ilvl="0" w:tplc="CDA6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81902">
      <w:numFmt w:val="none"/>
      <w:lvlText w:val=""/>
      <w:lvlJc w:val="left"/>
      <w:pPr>
        <w:tabs>
          <w:tab w:val="num" w:pos="360"/>
        </w:tabs>
      </w:pPr>
    </w:lvl>
    <w:lvl w:ilvl="2" w:tplc="B1B87482">
      <w:numFmt w:val="none"/>
      <w:lvlText w:val=""/>
      <w:lvlJc w:val="left"/>
      <w:pPr>
        <w:tabs>
          <w:tab w:val="num" w:pos="360"/>
        </w:tabs>
      </w:pPr>
    </w:lvl>
    <w:lvl w:ilvl="3" w:tplc="11B6DD8C">
      <w:numFmt w:val="none"/>
      <w:lvlText w:val=""/>
      <w:lvlJc w:val="left"/>
      <w:pPr>
        <w:tabs>
          <w:tab w:val="num" w:pos="360"/>
        </w:tabs>
      </w:pPr>
    </w:lvl>
    <w:lvl w:ilvl="4" w:tplc="D7626D9C">
      <w:numFmt w:val="none"/>
      <w:lvlText w:val=""/>
      <w:lvlJc w:val="left"/>
      <w:pPr>
        <w:tabs>
          <w:tab w:val="num" w:pos="360"/>
        </w:tabs>
      </w:pPr>
    </w:lvl>
    <w:lvl w:ilvl="5" w:tplc="532890C0">
      <w:numFmt w:val="none"/>
      <w:lvlText w:val=""/>
      <w:lvlJc w:val="left"/>
      <w:pPr>
        <w:tabs>
          <w:tab w:val="num" w:pos="360"/>
        </w:tabs>
      </w:pPr>
    </w:lvl>
    <w:lvl w:ilvl="6" w:tplc="A2EE0644">
      <w:numFmt w:val="none"/>
      <w:lvlText w:val=""/>
      <w:lvlJc w:val="left"/>
      <w:pPr>
        <w:tabs>
          <w:tab w:val="num" w:pos="360"/>
        </w:tabs>
      </w:pPr>
    </w:lvl>
    <w:lvl w:ilvl="7" w:tplc="B88EA564">
      <w:numFmt w:val="none"/>
      <w:lvlText w:val=""/>
      <w:lvlJc w:val="left"/>
      <w:pPr>
        <w:tabs>
          <w:tab w:val="num" w:pos="360"/>
        </w:tabs>
      </w:pPr>
    </w:lvl>
    <w:lvl w:ilvl="8" w:tplc="69A459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6FA090B"/>
    <w:multiLevelType w:val="hybridMultilevel"/>
    <w:tmpl w:val="50A6546E"/>
    <w:lvl w:ilvl="0" w:tplc="9A54F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C77C76E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87AFB"/>
    <w:multiLevelType w:val="hybridMultilevel"/>
    <w:tmpl w:val="9D4E23F8"/>
    <w:lvl w:ilvl="0" w:tplc="BFF49C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D61A6"/>
    <w:multiLevelType w:val="hybridMultilevel"/>
    <w:tmpl w:val="F0545A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9A27EF"/>
    <w:multiLevelType w:val="hybridMultilevel"/>
    <w:tmpl w:val="493C0624"/>
    <w:lvl w:ilvl="0" w:tplc="1948468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07CBE"/>
    <w:multiLevelType w:val="multilevel"/>
    <w:tmpl w:val="8C343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2FF875AC"/>
    <w:multiLevelType w:val="multilevel"/>
    <w:tmpl w:val="49AA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1D325E5"/>
    <w:multiLevelType w:val="hybridMultilevel"/>
    <w:tmpl w:val="92729336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E7EC08B0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5BDA2EEE">
      <w:start w:val="6"/>
      <w:numFmt w:val="upperLetter"/>
      <w:lvlText w:val="%4."/>
      <w:lvlJc w:val="left"/>
      <w:pPr>
        <w:ind w:left="2160" w:hanging="360"/>
      </w:pPr>
      <w:rPr>
        <w:rFonts w:hint="default"/>
      </w:rPr>
    </w:lvl>
    <w:lvl w:ilvl="4" w:tplc="1620383C">
      <w:start w:val="1"/>
      <w:numFmt w:val="lowerLetter"/>
      <w:lvlText w:val="%5)"/>
      <w:lvlJc w:val="left"/>
      <w:pPr>
        <w:ind w:left="2880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2830FCB"/>
    <w:multiLevelType w:val="multilevel"/>
    <w:tmpl w:val="5DD65E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376C64CB"/>
    <w:multiLevelType w:val="hybridMultilevel"/>
    <w:tmpl w:val="9A10E232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 w15:restartNumberingAfterBreak="0">
    <w:nsid w:val="3F6A7E6E"/>
    <w:multiLevelType w:val="multilevel"/>
    <w:tmpl w:val="32DEE08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7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36" w:hanging="360"/>
      </w:pPr>
      <w:rPr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99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17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189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076" w:hanging="180"/>
      </w:pPr>
    </w:lvl>
  </w:abstractNum>
  <w:abstractNum w:abstractNumId="25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D6A54"/>
    <w:multiLevelType w:val="multilevel"/>
    <w:tmpl w:val="AE3EF278"/>
    <w:lvl w:ilvl="0">
      <w:start w:val="1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7" w:hanging="64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43986979"/>
    <w:multiLevelType w:val="multilevel"/>
    <w:tmpl w:val="2C96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44A520FD"/>
    <w:multiLevelType w:val="hybridMultilevel"/>
    <w:tmpl w:val="7524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C2FEB"/>
    <w:multiLevelType w:val="hybridMultilevel"/>
    <w:tmpl w:val="F9D4E9BA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D84E1F"/>
    <w:multiLevelType w:val="hybridMultilevel"/>
    <w:tmpl w:val="44EA1DF2"/>
    <w:lvl w:ilvl="0" w:tplc="D9A2AE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9185E4B"/>
    <w:multiLevelType w:val="hybridMultilevel"/>
    <w:tmpl w:val="B0D6A99C"/>
    <w:lvl w:ilvl="0" w:tplc="339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65E68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96A58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DC2F37"/>
    <w:multiLevelType w:val="hybridMultilevel"/>
    <w:tmpl w:val="3162DD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E7EC08B0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5BDA2EEE">
      <w:start w:val="6"/>
      <w:numFmt w:val="upperLetter"/>
      <w:lvlText w:val="%4."/>
      <w:lvlJc w:val="left"/>
      <w:pPr>
        <w:ind w:left="2160" w:hanging="360"/>
      </w:pPr>
      <w:rPr>
        <w:rFonts w:hint="default"/>
      </w:rPr>
    </w:lvl>
    <w:lvl w:ilvl="4" w:tplc="1620383C">
      <w:start w:val="1"/>
      <w:numFmt w:val="lowerLetter"/>
      <w:lvlText w:val="%5)"/>
      <w:lvlJc w:val="left"/>
      <w:pPr>
        <w:ind w:left="2880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4B9C754A"/>
    <w:multiLevelType w:val="hybridMultilevel"/>
    <w:tmpl w:val="8092D4D0"/>
    <w:lvl w:ilvl="0" w:tplc="752480A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42EB5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ED13CC"/>
    <w:multiLevelType w:val="hybridMultilevel"/>
    <w:tmpl w:val="3936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14F1B"/>
    <w:multiLevelType w:val="hybridMultilevel"/>
    <w:tmpl w:val="1228D122"/>
    <w:lvl w:ilvl="0" w:tplc="BFF00B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0B6004"/>
    <w:multiLevelType w:val="multilevel"/>
    <w:tmpl w:val="6226BF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1E9128C"/>
    <w:multiLevelType w:val="multilevel"/>
    <w:tmpl w:val="35B0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2EE3CA4"/>
    <w:multiLevelType w:val="hybridMultilevel"/>
    <w:tmpl w:val="231AFD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DD62686">
      <w:start w:val="1"/>
      <w:numFmt w:val="lowerLetter"/>
      <w:lvlText w:val="%3)"/>
      <w:lvlJc w:val="left"/>
      <w:pPr>
        <w:ind w:left="3011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36E7A65"/>
    <w:multiLevelType w:val="hybridMultilevel"/>
    <w:tmpl w:val="17103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6D204F"/>
    <w:multiLevelType w:val="hybridMultilevel"/>
    <w:tmpl w:val="44D6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12D1F"/>
    <w:multiLevelType w:val="hybridMultilevel"/>
    <w:tmpl w:val="E2B86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661041"/>
    <w:multiLevelType w:val="multilevel"/>
    <w:tmpl w:val="73BED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B9C3B42"/>
    <w:multiLevelType w:val="multilevel"/>
    <w:tmpl w:val="FABA3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4" w15:restartNumberingAfterBreak="0">
    <w:nsid w:val="5BA220BA"/>
    <w:multiLevelType w:val="multilevel"/>
    <w:tmpl w:val="5FB28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5" w15:restartNumberingAfterBreak="0">
    <w:nsid w:val="5D056334"/>
    <w:multiLevelType w:val="hybridMultilevel"/>
    <w:tmpl w:val="AD54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2A5112"/>
    <w:multiLevelType w:val="hybridMultilevel"/>
    <w:tmpl w:val="BE72A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32CB9"/>
    <w:multiLevelType w:val="hybridMultilevel"/>
    <w:tmpl w:val="FEA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0000E"/>
    <w:multiLevelType w:val="hybridMultilevel"/>
    <w:tmpl w:val="A080E0DE"/>
    <w:lvl w:ilvl="0" w:tplc="7D00D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782F53"/>
    <w:multiLevelType w:val="hybridMultilevel"/>
    <w:tmpl w:val="39C24DE2"/>
    <w:lvl w:ilvl="0" w:tplc="064CE9A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A3C3DC6"/>
    <w:multiLevelType w:val="hybridMultilevel"/>
    <w:tmpl w:val="17103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D6882"/>
    <w:multiLevelType w:val="hybridMultilevel"/>
    <w:tmpl w:val="B3BCBC70"/>
    <w:lvl w:ilvl="0" w:tplc="187CC582">
      <w:start w:val="1"/>
      <w:numFmt w:val="decimal"/>
      <w:lvlText w:val="%1."/>
      <w:lvlJc w:val="left"/>
      <w:pPr>
        <w:ind w:left="795" w:hanging="435"/>
      </w:pPr>
      <w:rPr>
        <w:rFonts w:asciiTheme="minorHAnsi" w:eastAsia="Times New Roman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8E4425"/>
    <w:multiLevelType w:val="multilevel"/>
    <w:tmpl w:val="B590E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3" w15:restartNumberingAfterBreak="0">
    <w:nsid w:val="71E23751"/>
    <w:multiLevelType w:val="hybridMultilevel"/>
    <w:tmpl w:val="B438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67C3EC9"/>
    <w:multiLevelType w:val="multilevel"/>
    <w:tmpl w:val="A85A09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6" w15:restartNumberingAfterBreak="0">
    <w:nsid w:val="78BF0B4C"/>
    <w:multiLevelType w:val="multilevel"/>
    <w:tmpl w:val="1BE0E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9CD086C"/>
    <w:multiLevelType w:val="hybridMultilevel"/>
    <w:tmpl w:val="B3428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3"/>
  </w:num>
  <w:num w:numId="4">
    <w:abstractNumId w:val="10"/>
  </w:num>
  <w:num w:numId="5">
    <w:abstractNumId w:val="12"/>
  </w:num>
  <w:num w:numId="6">
    <w:abstractNumId w:val="21"/>
  </w:num>
  <w:num w:numId="7">
    <w:abstractNumId w:val="33"/>
  </w:num>
  <w:num w:numId="8">
    <w:abstractNumId w:val="8"/>
  </w:num>
  <w:num w:numId="9">
    <w:abstractNumId w:val="24"/>
  </w:num>
  <w:num w:numId="10">
    <w:abstractNumId w:val="14"/>
  </w:num>
  <w:num w:numId="11">
    <w:abstractNumId w:val="9"/>
  </w:num>
  <w:num w:numId="12">
    <w:abstractNumId w:val="1"/>
  </w:num>
  <w:num w:numId="13">
    <w:abstractNumId w:val="0"/>
  </w:num>
  <w:num w:numId="14">
    <w:abstractNumId w:val="25"/>
  </w:num>
  <w:num w:numId="15">
    <w:abstractNumId w:val="54"/>
  </w:num>
  <w:num w:numId="16">
    <w:abstractNumId w:val="42"/>
  </w:num>
  <w:num w:numId="17">
    <w:abstractNumId w:val="36"/>
  </w:num>
  <w:num w:numId="18">
    <w:abstractNumId w:val="20"/>
  </w:num>
  <w:num w:numId="19">
    <w:abstractNumId w:val="16"/>
  </w:num>
  <w:num w:numId="20">
    <w:abstractNumId w:val="19"/>
  </w:num>
  <w:num w:numId="21">
    <w:abstractNumId w:val="15"/>
  </w:num>
  <w:num w:numId="22">
    <w:abstractNumId w:val="35"/>
  </w:num>
  <w:num w:numId="23">
    <w:abstractNumId w:val="41"/>
  </w:num>
  <w:num w:numId="24">
    <w:abstractNumId w:val="28"/>
  </w:num>
  <w:num w:numId="25">
    <w:abstractNumId w:val="4"/>
  </w:num>
  <w:num w:numId="26">
    <w:abstractNumId w:val="55"/>
  </w:num>
  <w:num w:numId="27">
    <w:abstractNumId w:val="43"/>
  </w:num>
  <w:num w:numId="28">
    <w:abstractNumId w:val="51"/>
  </w:num>
  <w:num w:numId="29">
    <w:abstractNumId w:val="37"/>
  </w:num>
  <w:num w:numId="30">
    <w:abstractNumId w:val="2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</w:num>
  <w:num w:numId="33">
    <w:abstractNumId w:val="30"/>
  </w:num>
  <w:num w:numId="34">
    <w:abstractNumId w:val="49"/>
  </w:num>
  <w:num w:numId="35">
    <w:abstractNumId w:val="46"/>
  </w:num>
  <w:num w:numId="36">
    <w:abstractNumId w:val="40"/>
  </w:num>
  <w:num w:numId="37">
    <w:abstractNumId w:val="18"/>
  </w:num>
  <w:num w:numId="38">
    <w:abstractNumId w:val="45"/>
  </w:num>
  <w:num w:numId="39">
    <w:abstractNumId w:val="50"/>
  </w:num>
  <w:num w:numId="40">
    <w:abstractNumId w:val="32"/>
  </w:num>
  <w:num w:numId="41">
    <w:abstractNumId w:val="44"/>
  </w:num>
  <w:num w:numId="42">
    <w:abstractNumId w:val="56"/>
  </w:num>
  <w:num w:numId="43">
    <w:abstractNumId w:val="29"/>
  </w:num>
  <w:num w:numId="44">
    <w:abstractNumId w:val="3"/>
  </w:num>
  <w:num w:numId="45">
    <w:abstractNumId w:val="53"/>
  </w:num>
  <w:num w:numId="46">
    <w:abstractNumId w:val="47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17"/>
  </w:num>
  <w:num w:numId="50">
    <w:abstractNumId w:val="38"/>
  </w:num>
  <w:num w:numId="51">
    <w:abstractNumId w:val="52"/>
  </w:num>
  <w:num w:numId="52">
    <w:abstractNumId w:val="26"/>
  </w:num>
  <w:num w:numId="53">
    <w:abstractNumId w:val="11"/>
  </w:num>
  <w:num w:numId="54">
    <w:abstractNumId w:val="34"/>
  </w:num>
  <w:num w:numId="55">
    <w:abstractNumId w:val="6"/>
  </w:num>
  <w:num w:numId="56">
    <w:abstractNumId w:val="48"/>
  </w:num>
  <w:num w:numId="57">
    <w:abstractNumId w:val="5"/>
  </w:num>
  <w:num w:numId="58">
    <w:abstractNumId w:val="7"/>
  </w:num>
  <w:num w:numId="59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88C"/>
    <w:rsid w:val="00031BA9"/>
    <w:rsid w:val="00036504"/>
    <w:rsid w:val="0003763D"/>
    <w:rsid w:val="00044976"/>
    <w:rsid w:val="00060FCF"/>
    <w:rsid w:val="00086F04"/>
    <w:rsid w:val="000A2655"/>
    <w:rsid w:val="000A3D1E"/>
    <w:rsid w:val="000E384F"/>
    <w:rsid w:val="000E4596"/>
    <w:rsid w:val="000F455D"/>
    <w:rsid w:val="000F542A"/>
    <w:rsid w:val="00100191"/>
    <w:rsid w:val="001024BD"/>
    <w:rsid w:val="00114A8F"/>
    <w:rsid w:val="00123E45"/>
    <w:rsid w:val="00133B9F"/>
    <w:rsid w:val="00155E34"/>
    <w:rsid w:val="00175390"/>
    <w:rsid w:val="001A2BA2"/>
    <w:rsid w:val="001A7919"/>
    <w:rsid w:val="001E263A"/>
    <w:rsid w:val="001F2753"/>
    <w:rsid w:val="00202480"/>
    <w:rsid w:val="002122F8"/>
    <w:rsid w:val="00246055"/>
    <w:rsid w:val="00270879"/>
    <w:rsid w:val="002854C5"/>
    <w:rsid w:val="00291AAE"/>
    <w:rsid w:val="002C6288"/>
    <w:rsid w:val="002C6CED"/>
    <w:rsid w:val="002C7808"/>
    <w:rsid w:val="00333D6C"/>
    <w:rsid w:val="0035332E"/>
    <w:rsid w:val="0035750C"/>
    <w:rsid w:val="00374452"/>
    <w:rsid w:val="003A04FB"/>
    <w:rsid w:val="003C21C7"/>
    <w:rsid w:val="003C3542"/>
    <w:rsid w:val="003C633D"/>
    <w:rsid w:val="003D5EF3"/>
    <w:rsid w:val="003E157D"/>
    <w:rsid w:val="003E77D3"/>
    <w:rsid w:val="003F27E9"/>
    <w:rsid w:val="00407E43"/>
    <w:rsid w:val="004236B9"/>
    <w:rsid w:val="0043098F"/>
    <w:rsid w:val="00433783"/>
    <w:rsid w:val="0045224B"/>
    <w:rsid w:val="00460FB0"/>
    <w:rsid w:val="00467A18"/>
    <w:rsid w:val="00476E01"/>
    <w:rsid w:val="00476FEF"/>
    <w:rsid w:val="00487953"/>
    <w:rsid w:val="00492264"/>
    <w:rsid w:val="004B1CE5"/>
    <w:rsid w:val="004C0A42"/>
    <w:rsid w:val="004E6927"/>
    <w:rsid w:val="00504DA4"/>
    <w:rsid w:val="005138C7"/>
    <w:rsid w:val="005440F3"/>
    <w:rsid w:val="005564F2"/>
    <w:rsid w:val="005578D2"/>
    <w:rsid w:val="00561132"/>
    <w:rsid w:val="0056491F"/>
    <w:rsid w:val="005807CF"/>
    <w:rsid w:val="005A0098"/>
    <w:rsid w:val="005A53E5"/>
    <w:rsid w:val="005B5C3A"/>
    <w:rsid w:val="005C2598"/>
    <w:rsid w:val="005E0688"/>
    <w:rsid w:val="005F0CC2"/>
    <w:rsid w:val="00623E2A"/>
    <w:rsid w:val="006343DF"/>
    <w:rsid w:val="00634FDB"/>
    <w:rsid w:val="00635C0B"/>
    <w:rsid w:val="00637A5D"/>
    <w:rsid w:val="00645BF6"/>
    <w:rsid w:val="00656AFE"/>
    <w:rsid w:val="006A023E"/>
    <w:rsid w:val="006A429E"/>
    <w:rsid w:val="006B1592"/>
    <w:rsid w:val="006F0B92"/>
    <w:rsid w:val="006F504E"/>
    <w:rsid w:val="006F5CD7"/>
    <w:rsid w:val="0070254E"/>
    <w:rsid w:val="0071027E"/>
    <w:rsid w:val="00724205"/>
    <w:rsid w:val="0075424D"/>
    <w:rsid w:val="007639A0"/>
    <w:rsid w:val="00775F52"/>
    <w:rsid w:val="0078284F"/>
    <w:rsid w:val="00793119"/>
    <w:rsid w:val="007A13AA"/>
    <w:rsid w:val="007B5F48"/>
    <w:rsid w:val="00803997"/>
    <w:rsid w:val="0082260F"/>
    <w:rsid w:val="0083088C"/>
    <w:rsid w:val="008316DF"/>
    <w:rsid w:val="00834F41"/>
    <w:rsid w:val="0083793C"/>
    <w:rsid w:val="0084418A"/>
    <w:rsid w:val="00847A91"/>
    <w:rsid w:val="00860E34"/>
    <w:rsid w:val="00874815"/>
    <w:rsid w:val="008902D2"/>
    <w:rsid w:val="00891C05"/>
    <w:rsid w:val="00892E84"/>
    <w:rsid w:val="008A3DF5"/>
    <w:rsid w:val="008A78BE"/>
    <w:rsid w:val="008D200A"/>
    <w:rsid w:val="008D212A"/>
    <w:rsid w:val="008E2116"/>
    <w:rsid w:val="008F2969"/>
    <w:rsid w:val="00907E67"/>
    <w:rsid w:val="00913A91"/>
    <w:rsid w:val="00917AF3"/>
    <w:rsid w:val="009352CC"/>
    <w:rsid w:val="0093533B"/>
    <w:rsid w:val="00952CA0"/>
    <w:rsid w:val="00974CE7"/>
    <w:rsid w:val="00981F7B"/>
    <w:rsid w:val="0098783F"/>
    <w:rsid w:val="009A4B40"/>
    <w:rsid w:val="009B626D"/>
    <w:rsid w:val="00A219C4"/>
    <w:rsid w:val="00A424DC"/>
    <w:rsid w:val="00A60EF0"/>
    <w:rsid w:val="00A70957"/>
    <w:rsid w:val="00A7394E"/>
    <w:rsid w:val="00A84E92"/>
    <w:rsid w:val="00AA5AD3"/>
    <w:rsid w:val="00AA7488"/>
    <w:rsid w:val="00AB202C"/>
    <w:rsid w:val="00AC56B2"/>
    <w:rsid w:val="00AD7396"/>
    <w:rsid w:val="00AD7D73"/>
    <w:rsid w:val="00B12F31"/>
    <w:rsid w:val="00B21E78"/>
    <w:rsid w:val="00B45D36"/>
    <w:rsid w:val="00B5145F"/>
    <w:rsid w:val="00B92FB5"/>
    <w:rsid w:val="00BA4BC1"/>
    <w:rsid w:val="00BA52B1"/>
    <w:rsid w:val="00BB1473"/>
    <w:rsid w:val="00BB1F32"/>
    <w:rsid w:val="00BB48A2"/>
    <w:rsid w:val="00BD2ABF"/>
    <w:rsid w:val="00BE0817"/>
    <w:rsid w:val="00BE35FE"/>
    <w:rsid w:val="00BF03F9"/>
    <w:rsid w:val="00BF3799"/>
    <w:rsid w:val="00C32D18"/>
    <w:rsid w:val="00C52D3A"/>
    <w:rsid w:val="00C56E9A"/>
    <w:rsid w:val="00C66E87"/>
    <w:rsid w:val="00C72501"/>
    <w:rsid w:val="00C84D54"/>
    <w:rsid w:val="00CA3D34"/>
    <w:rsid w:val="00CC5C8D"/>
    <w:rsid w:val="00D00F03"/>
    <w:rsid w:val="00D028ED"/>
    <w:rsid w:val="00D255E0"/>
    <w:rsid w:val="00D25823"/>
    <w:rsid w:val="00D53A78"/>
    <w:rsid w:val="00D60414"/>
    <w:rsid w:val="00D76715"/>
    <w:rsid w:val="00D928D4"/>
    <w:rsid w:val="00DB3243"/>
    <w:rsid w:val="00DC3790"/>
    <w:rsid w:val="00DC4E90"/>
    <w:rsid w:val="00E24307"/>
    <w:rsid w:val="00E24E85"/>
    <w:rsid w:val="00E35CAA"/>
    <w:rsid w:val="00E44298"/>
    <w:rsid w:val="00E64964"/>
    <w:rsid w:val="00E851FD"/>
    <w:rsid w:val="00E97498"/>
    <w:rsid w:val="00E97648"/>
    <w:rsid w:val="00EB2468"/>
    <w:rsid w:val="00EB3302"/>
    <w:rsid w:val="00EB607E"/>
    <w:rsid w:val="00F37670"/>
    <w:rsid w:val="00F55131"/>
    <w:rsid w:val="00F9517E"/>
    <w:rsid w:val="00FB1528"/>
    <w:rsid w:val="00FB4C29"/>
    <w:rsid w:val="00FC42EB"/>
    <w:rsid w:val="00FC7D76"/>
    <w:rsid w:val="00FE4B74"/>
    <w:rsid w:val="00FE6214"/>
    <w:rsid w:val="00FE69BE"/>
    <w:rsid w:val="00FF06C9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DD72"/>
  <w15:docId w15:val="{DD335955-83F8-4F44-8606-910BBF7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0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83088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3088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308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3088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3088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A4B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8308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88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8308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308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308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3088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308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3088C"/>
    <w:rPr>
      <w:rFonts w:ascii="Arial" w:eastAsia="Times New Roman" w:hAnsi="Arial" w:cs="Arial"/>
      <w:lang w:eastAsia="pl-PL"/>
    </w:rPr>
  </w:style>
  <w:style w:type="paragraph" w:customStyle="1" w:styleId="Znak">
    <w:name w:val="Znak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830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088C"/>
  </w:style>
  <w:style w:type="paragraph" w:styleId="Tekstpodstawowy">
    <w:name w:val="Body Text"/>
    <w:aliases w:val="bt,anita1"/>
    <w:basedOn w:val="Normalny"/>
    <w:link w:val="TekstpodstawowyZnak"/>
    <w:rsid w:val="0083088C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83088C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styleId="Odwoaniedokomentarza">
    <w:name w:val="annotation reference"/>
    <w:uiPriority w:val="99"/>
    <w:rsid w:val="0083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308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8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30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08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rsid w:val="008308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83088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830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autoRedefine/>
    <w:uiPriority w:val="99"/>
    <w:rsid w:val="0083088C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83088C"/>
    <w:rPr>
      <w:color w:val="0000FF"/>
      <w:u w:val="single"/>
    </w:rPr>
  </w:style>
  <w:style w:type="paragraph" w:styleId="NormalnyWeb">
    <w:name w:val="Normal (Web)"/>
    <w:basedOn w:val="Normalny"/>
    <w:uiPriority w:val="99"/>
    <w:rsid w:val="008308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83088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30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3088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83088C"/>
    <w:pPr>
      <w:textAlignment w:val="top"/>
    </w:pPr>
  </w:style>
  <w:style w:type="paragraph" w:customStyle="1" w:styleId="ZnakZnak">
    <w:name w:val="Znak Znak"/>
    <w:basedOn w:val="Normalny"/>
    <w:rsid w:val="008308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8308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83088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8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3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088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0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308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83088C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8308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3088C"/>
    <w:pPr>
      <w:ind w:left="283" w:hanging="283"/>
    </w:pPr>
  </w:style>
  <w:style w:type="paragraph" w:styleId="Lista2">
    <w:name w:val="List 2"/>
    <w:basedOn w:val="Normalny"/>
    <w:rsid w:val="0083088C"/>
    <w:pPr>
      <w:ind w:left="566" w:hanging="283"/>
    </w:pPr>
  </w:style>
  <w:style w:type="paragraph" w:styleId="Lista3">
    <w:name w:val="List 3"/>
    <w:basedOn w:val="Normalny"/>
    <w:rsid w:val="0083088C"/>
    <w:pPr>
      <w:ind w:left="849" w:hanging="283"/>
    </w:pPr>
  </w:style>
  <w:style w:type="paragraph" w:styleId="Lista4">
    <w:name w:val="List 4"/>
    <w:basedOn w:val="Normalny"/>
    <w:rsid w:val="0083088C"/>
    <w:pPr>
      <w:ind w:left="1132" w:hanging="283"/>
    </w:pPr>
  </w:style>
  <w:style w:type="paragraph" w:styleId="Lista5">
    <w:name w:val="List 5"/>
    <w:basedOn w:val="Normalny"/>
    <w:rsid w:val="0083088C"/>
    <w:pPr>
      <w:ind w:left="1415" w:hanging="283"/>
    </w:pPr>
  </w:style>
  <w:style w:type="paragraph" w:styleId="Listapunktowana">
    <w:name w:val="List Bullet"/>
    <w:basedOn w:val="Normalny"/>
    <w:autoRedefine/>
    <w:rsid w:val="0083088C"/>
    <w:pPr>
      <w:numPr>
        <w:numId w:val="12"/>
      </w:numPr>
    </w:pPr>
  </w:style>
  <w:style w:type="paragraph" w:styleId="Listapunktowana2">
    <w:name w:val="List Bullet 2"/>
    <w:basedOn w:val="Normalny"/>
    <w:autoRedefine/>
    <w:rsid w:val="0083088C"/>
    <w:pPr>
      <w:numPr>
        <w:numId w:val="13"/>
      </w:numPr>
    </w:pPr>
  </w:style>
  <w:style w:type="paragraph" w:styleId="Lista-kontynuacja">
    <w:name w:val="List Continue"/>
    <w:basedOn w:val="Normalny"/>
    <w:rsid w:val="0083088C"/>
    <w:pPr>
      <w:spacing w:after="120"/>
      <w:ind w:left="283"/>
    </w:pPr>
  </w:style>
  <w:style w:type="paragraph" w:styleId="Lista-kontynuacja2">
    <w:name w:val="List Continue 2"/>
    <w:basedOn w:val="Normalny"/>
    <w:rsid w:val="0083088C"/>
    <w:pPr>
      <w:spacing w:after="120"/>
      <w:ind w:left="566"/>
    </w:pPr>
  </w:style>
  <w:style w:type="paragraph" w:styleId="Lista-kontynuacja3">
    <w:name w:val="List Continue 3"/>
    <w:basedOn w:val="Normalny"/>
    <w:rsid w:val="0083088C"/>
    <w:pPr>
      <w:spacing w:after="120"/>
      <w:ind w:left="849"/>
    </w:pPr>
  </w:style>
  <w:style w:type="paragraph" w:styleId="Lista-kontynuacja4">
    <w:name w:val="List Continue 4"/>
    <w:basedOn w:val="Normalny"/>
    <w:rsid w:val="0083088C"/>
    <w:pPr>
      <w:spacing w:after="120"/>
      <w:ind w:left="1132"/>
    </w:pPr>
  </w:style>
  <w:style w:type="paragraph" w:styleId="Lista-kontynuacja5">
    <w:name w:val="List Continue 5"/>
    <w:basedOn w:val="Normalny"/>
    <w:rsid w:val="0083088C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308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088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308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83088C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3088C"/>
    <w:rPr>
      <w:vertAlign w:val="superscript"/>
    </w:rPr>
  </w:style>
  <w:style w:type="paragraph" w:customStyle="1" w:styleId="Znak3">
    <w:name w:val="Znak3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,CW_Lista,Numerowanie,Akapit z listą BS,Kolorowa lista — akcent 11,A_wyliczenie,K-P_odwolanie,Akapit z listą5,maz_wyliczenie,opis dzialania,Signature"/>
    <w:basedOn w:val="Normalny"/>
    <w:link w:val="AkapitzlistZnak"/>
    <w:uiPriority w:val="34"/>
    <w:qFormat/>
    <w:rsid w:val="0083088C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CW_Lista Znak,Numerowanie Znak,Akapit z listą BS Znak,Kolorowa lista — akcent 11 Znak,A_wyliczenie Znak,K-P_odwolanie Znak,Akapit z listą5 Znak,Signature Znak"/>
    <w:link w:val="Akapitzlist"/>
    <w:uiPriority w:val="34"/>
    <w:qFormat/>
    <w:locked/>
    <w:rsid w:val="00830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kapitzlist2">
    <w:name w:val="Akapit z listą2"/>
    <w:basedOn w:val="Normalny"/>
    <w:rsid w:val="008308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0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08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7">
    <w:name w:val="Znak7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paragraph" w:styleId="Bezodstpw">
    <w:name w:val="No Spacing"/>
    <w:uiPriority w:val="1"/>
    <w:qFormat/>
    <w:rsid w:val="0083088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8308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8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83088C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83088C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83088C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3088C"/>
    <w:rPr>
      <w:vertAlign w:val="superscript"/>
    </w:rPr>
  </w:style>
  <w:style w:type="paragraph" w:customStyle="1" w:styleId="Znak14">
    <w:name w:val="Znak14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83088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83088C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83088C"/>
    <w:pPr>
      <w:numPr>
        <w:ilvl w:val="1"/>
        <w:numId w:val="15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83088C"/>
    <w:rPr>
      <w:rFonts w:ascii="Arial" w:eastAsia="Times New Roman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83088C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83088C"/>
  </w:style>
  <w:style w:type="paragraph" w:customStyle="1" w:styleId="TabelaNaglowek">
    <w:name w:val="TabelaNaglowek"/>
    <w:basedOn w:val="Normalny"/>
    <w:autoRedefine/>
    <w:qFormat/>
    <w:rsid w:val="0083088C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83088C"/>
    <w:rPr>
      <w:rFonts w:eastAsia="Calibri"/>
      <w:sz w:val="20"/>
      <w:szCs w:val="20"/>
    </w:rPr>
  </w:style>
  <w:style w:type="paragraph" w:customStyle="1" w:styleId="ZnakZnak1ZnakZnakZnak">
    <w:name w:val="Znak Znak1 Znak Znak Znak"/>
    <w:basedOn w:val="Normalny"/>
    <w:rsid w:val="008308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83088C"/>
    <w:rPr>
      <w:i/>
      <w:iCs/>
    </w:rPr>
  </w:style>
  <w:style w:type="paragraph" w:customStyle="1" w:styleId="Tekstpodstawowy34">
    <w:name w:val="Tekst podstawowy 34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xt2bold">
    <w:name w:val="text2 bold"/>
    <w:rsid w:val="0083088C"/>
    <w:rPr>
      <w:rFonts w:ascii="Times New Roman" w:hAnsi="Times New Roman" w:cs="Times New Roman" w:hint="default"/>
    </w:rPr>
  </w:style>
  <w:style w:type="character" w:customStyle="1" w:styleId="text21">
    <w:name w:val="text21"/>
    <w:rsid w:val="0083088C"/>
    <w:rPr>
      <w:rFonts w:ascii="Verdana" w:hAnsi="Verdana" w:cs="Times New Roman" w:hint="default"/>
      <w:color w:val="000000"/>
      <w:sz w:val="17"/>
      <w:szCs w:val="17"/>
    </w:rPr>
  </w:style>
  <w:style w:type="character" w:customStyle="1" w:styleId="text2">
    <w:name w:val="text2"/>
    <w:basedOn w:val="Domylnaczcionkaakapitu"/>
    <w:rsid w:val="0083088C"/>
  </w:style>
  <w:style w:type="paragraph" w:customStyle="1" w:styleId="khheader">
    <w:name w:val="kh_header"/>
    <w:basedOn w:val="Normalny"/>
    <w:rsid w:val="0083088C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83088C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83088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nhideWhenUsed/>
    <w:rsid w:val="008308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3088C"/>
    <w:rPr>
      <w:rFonts w:ascii="Calibri" w:hAnsi="Calibri"/>
      <w:szCs w:val="21"/>
    </w:rPr>
  </w:style>
  <w:style w:type="character" w:customStyle="1" w:styleId="apple-converted-space">
    <w:name w:val="apple-converted-space"/>
    <w:basedOn w:val="Domylnaczcionkaakapitu"/>
    <w:rsid w:val="0083088C"/>
  </w:style>
  <w:style w:type="paragraph" w:customStyle="1" w:styleId="tabulka">
    <w:name w:val="tabulka"/>
    <w:basedOn w:val="Normalny"/>
    <w:rsid w:val="0083088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DeltaViewInsertion">
    <w:name w:val="DeltaView Insertion"/>
    <w:rsid w:val="0083088C"/>
    <w:rPr>
      <w:b/>
      <w:i/>
      <w:spacing w:val="0"/>
    </w:rPr>
  </w:style>
  <w:style w:type="character" w:customStyle="1" w:styleId="Nagwek8Znak">
    <w:name w:val="Nagłówek 8 Znak"/>
    <w:basedOn w:val="Domylnaczcionkaakapitu"/>
    <w:link w:val="Nagwek8"/>
    <w:uiPriority w:val="9"/>
    <w:rsid w:val="009A4B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7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6FEF"/>
    <w:rPr>
      <w:color w:val="605E5C"/>
      <w:shd w:val="clear" w:color="auto" w:fill="E1DFDD"/>
    </w:rPr>
  </w:style>
  <w:style w:type="paragraph" w:customStyle="1" w:styleId="Domylnyteks">
    <w:name w:val="Domyślny teks"/>
    <w:rsid w:val="00FC7D7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635F-391C-41FC-AA76-DE11D236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2610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Makuch Piotr</dc:creator>
  <cp:lastModifiedBy>Tomasz Łoziński</cp:lastModifiedBy>
  <cp:revision>2</cp:revision>
  <cp:lastPrinted>2020-10-02T07:42:00Z</cp:lastPrinted>
  <dcterms:created xsi:type="dcterms:W3CDTF">2020-10-02T08:34:00Z</dcterms:created>
  <dcterms:modified xsi:type="dcterms:W3CDTF">2020-10-02T08:34:00Z</dcterms:modified>
</cp:coreProperties>
</file>