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11EC9E87" w14:textId="77777777" w:rsidR="00EF4228" w:rsidRPr="00E20263" w:rsidRDefault="00EF4228" w:rsidP="00EF4228">
      <w:pPr>
        <w:pStyle w:val="Tekstpodstawowy"/>
        <w:numPr>
          <w:ilvl w:val="12"/>
          <w:numId w:val="0"/>
        </w:numPr>
        <w:shd w:val="clear" w:color="auto" w:fill="B8CCE4"/>
        <w:jc w:val="center"/>
        <w:rPr>
          <w:rFonts w:asciiTheme="minorHAnsi" w:hAnsiTheme="minorHAnsi" w:cstheme="minorHAnsi"/>
          <w:b w:val="0"/>
          <w:i/>
          <w:iCs/>
          <w:szCs w:val="24"/>
        </w:rPr>
      </w:pPr>
      <w:bookmarkStart w:id="0" w:name="_Hlk29370269"/>
    </w:p>
    <w:bookmarkEnd w:id="0"/>
    <w:p w14:paraId="3D8A6155" w14:textId="7D1971F8" w:rsidR="0024701C" w:rsidRPr="00E20263" w:rsidRDefault="004749BE" w:rsidP="00EF4228">
      <w:pPr>
        <w:pStyle w:val="Tekstpodstawowy"/>
        <w:numPr>
          <w:ilvl w:val="12"/>
          <w:numId w:val="0"/>
        </w:numPr>
        <w:shd w:val="clear" w:color="auto" w:fill="B8CCE4"/>
        <w:jc w:val="center"/>
        <w:rPr>
          <w:rFonts w:asciiTheme="minorHAnsi" w:hAnsiTheme="minorHAnsi" w:cstheme="minorHAnsi"/>
          <w:bCs/>
          <w:i/>
          <w:iCs/>
          <w:szCs w:val="24"/>
          <w:u w:val="none"/>
          <w:lang w:val="pl-PL"/>
        </w:rPr>
      </w:pPr>
      <w:r w:rsidRPr="00760BA1">
        <w:rPr>
          <w:rFonts w:asciiTheme="minorHAnsi" w:hAnsiTheme="minorHAnsi" w:cstheme="minorHAnsi"/>
          <w:szCs w:val="24"/>
        </w:rPr>
        <w:t>Dozór na strefach rekreacji na terenie gminy Michałowice</w:t>
      </w:r>
    </w:p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77777777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0FA0FAB2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77777777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2DBE40C1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09E1A72D" w14:textId="77777777" w:rsidR="00491CEB" w:rsidRPr="00E20263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 xml:space="preserve">zpośrednio </w:t>
      </w:r>
      <w:r w:rsidR="00AF2865" w:rsidRPr="00E20263">
        <w:rPr>
          <w:rFonts w:asciiTheme="minorHAnsi" w:hAnsiTheme="minorHAnsi" w:cstheme="minorHAnsi"/>
          <w:szCs w:val="24"/>
        </w:rPr>
        <w:t xml:space="preserve">          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  <w:r w:rsidR="00491CEB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993E942" w14:textId="77777777" w:rsidR="003810B8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68685C" w14:textId="77777777" w:rsidR="00A7516F" w:rsidRPr="00E20263" w:rsidRDefault="00A7516F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</w:p>
    <w:p w14:paraId="42787407" w14:textId="77777777" w:rsidR="004564C5" w:rsidRPr="00E20263" w:rsidRDefault="004564C5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46D53A2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</w:p>
    <w:p w14:paraId="312E4392" w14:textId="77777777" w:rsidR="002710AD" w:rsidRPr="00E20263" w:rsidRDefault="003810B8" w:rsidP="00EF422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kern w:val="144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w: </w:t>
      </w:r>
      <w:r w:rsidRPr="00E20263">
        <w:rPr>
          <w:rFonts w:asciiTheme="minorHAnsi" w:hAnsiTheme="minorHAnsi" w:cstheme="minorHAnsi"/>
          <w:iCs/>
          <w:kern w:val="144"/>
          <w:szCs w:val="24"/>
        </w:rPr>
        <w:t xml:space="preserve">Rozdz. </w:t>
      </w:r>
      <w:r w:rsidR="002710AD" w:rsidRPr="00E20263">
        <w:rPr>
          <w:rFonts w:asciiTheme="minorHAnsi" w:hAnsiTheme="minorHAnsi" w:cstheme="minorHAnsi"/>
          <w:iCs/>
          <w:kern w:val="144"/>
          <w:szCs w:val="24"/>
        </w:rPr>
        <w:t>9</w:t>
      </w:r>
      <w:r w:rsidRPr="00E20263">
        <w:rPr>
          <w:rFonts w:asciiTheme="minorHAnsi" w:hAnsiTheme="minorHAnsi" w:cstheme="minorHAnsi"/>
          <w:iCs/>
          <w:kern w:val="144"/>
          <w:szCs w:val="24"/>
        </w:rPr>
        <w:t xml:space="preserve"> SIWZ</w:t>
      </w:r>
      <w:r w:rsidR="00EF4228" w:rsidRPr="00E20263">
        <w:rPr>
          <w:rFonts w:asciiTheme="minorHAnsi" w:hAnsiTheme="minorHAnsi" w:cstheme="minorHAnsi"/>
          <w:iCs/>
          <w:kern w:val="144"/>
          <w:szCs w:val="24"/>
        </w:rPr>
        <w:t>:</w:t>
      </w:r>
    </w:p>
    <w:p w14:paraId="56E30A16" w14:textId="77777777" w:rsidR="002710AD" w:rsidRPr="00E20263" w:rsidRDefault="00EF4228" w:rsidP="00827B85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b/>
          <w:bCs/>
          <w:szCs w:val="24"/>
        </w:rPr>
        <w:t>9.1. a)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710AD" w:rsidRPr="00E20263">
        <w:rPr>
          <w:rFonts w:asciiTheme="minorHAnsi" w:hAnsiTheme="minorHAnsi" w:cstheme="minorHAnsi"/>
          <w:szCs w:val="24"/>
        </w:rPr>
        <w:t xml:space="preserve">posiadania </w:t>
      </w:r>
      <w:r w:rsidR="002710AD" w:rsidRPr="00E20263">
        <w:rPr>
          <w:rFonts w:asciiTheme="minorHAnsi" w:hAnsiTheme="minorHAnsi" w:cstheme="minorHAnsi"/>
          <w:b/>
          <w:szCs w:val="24"/>
        </w:rPr>
        <w:t>odpowiedniej wiedzy i doświadczenia</w:t>
      </w:r>
      <w:r w:rsidR="002710AD" w:rsidRPr="00E20263">
        <w:rPr>
          <w:rFonts w:asciiTheme="minorHAnsi" w:hAnsiTheme="minorHAnsi" w:cstheme="minorHAnsi"/>
          <w:szCs w:val="24"/>
        </w:rPr>
        <w:t xml:space="preserve"> w zakresie wymaganym przez Zamawiającego opisanym szczegółowo jako warunek udziału w postępowaniu;</w:t>
      </w:r>
    </w:p>
    <w:p w14:paraId="5F06C3DC" w14:textId="77777777" w:rsidR="00EF4228" w:rsidRPr="00E20263" w:rsidRDefault="00EF4228" w:rsidP="00827B85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9.1. b)</w:t>
      </w:r>
      <w:r w:rsidRPr="00E20263">
        <w:rPr>
          <w:rFonts w:asciiTheme="minorHAnsi" w:hAnsiTheme="minorHAnsi" w:cstheme="minorHAnsi"/>
          <w:bCs/>
          <w:szCs w:val="24"/>
        </w:rPr>
        <w:t xml:space="preserve"> skierowania do realizacji zamówienia publicznego wymagane przez Zamawiającego</w:t>
      </w:r>
      <w:r w:rsidRPr="00E20263">
        <w:rPr>
          <w:rFonts w:asciiTheme="minorHAnsi" w:hAnsiTheme="minorHAnsi" w:cstheme="minorHAnsi"/>
          <w:b/>
          <w:szCs w:val="24"/>
        </w:rPr>
        <w:t xml:space="preserve"> osoby.</w:t>
      </w:r>
    </w:p>
    <w:p w14:paraId="2194AEE8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006C7E8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FF003" w14:textId="1134F7A2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6D179008" w14:textId="0F501BFF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                                                                                               podpis i pieczątka (i) imienna (osoby (osób) </w:t>
      </w:r>
    </w:p>
    <w:p w14:paraId="3BFD874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3C93A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6FA339C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6E345C47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3810B8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61BC2539" w14:textId="77777777" w:rsidR="00E20263" w:rsidRPr="00E20263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ma możliwość uzyskania odpowiednich dokumentów potwierdzających bezpośrednio            za pomocą bezpłatnej, ogólnodostępnej krajowej bazy danych w dowolnym państwie członkowskim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365FF8EF" w14:textId="09ECE642" w:rsidR="003810B8" w:rsidRPr="00E20263" w:rsidRDefault="003810B8" w:rsidP="00E20263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1ADDC3DD" w14:textId="77777777" w:rsidR="003810B8" w:rsidRPr="00E20263" w:rsidRDefault="003810B8" w:rsidP="003810B8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D001764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78E32E5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F7B3" w14:textId="33E98C42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4749BE" w:rsidRPr="004749BE">
      <w:rPr>
        <w:rFonts w:asciiTheme="minorHAnsi" w:hAnsiTheme="minorHAnsi" w:cstheme="minorHAnsi"/>
        <w:bCs/>
        <w:i/>
        <w:iCs/>
        <w:szCs w:val="24"/>
      </w:rPr>
      <w:t>Dozór na strefach rekreacji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6256E4A9" w14:textId="72AA378A" w:rsidR="00E20263" w:rsidRPr="00E20263" w:rsidRDefault="00E20263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ZP.271.2.8</w:t>
    </w:r>
    <w:r w:rsidR="004749BE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7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49BE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2020-12-22T16:48:00Z</cp:lastPrinted>
  <dcterms:created xsi:type="dcterms:W3CDTF">2020-12-22T17:01:00Z</dcterms:created>
  <dcterms:modified xsi:type="dcterms:W3CDTF">2020-12-22T17:01:00Z</dcterms:modified>
</cp:coreProperties>
</file>