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47CCD97D" w:rsidR="009503F4" w:rsidRPr="009503F4" w:rsidRDefault="009503F4" w:rsidP="001C6AAF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</w:rPr>
      </w:pPr>
      <w:r w:rsidRPr="009503F4">
        <w:rPr>
          <w:rFonts w:ascii="Arial" w:hAnsi="Arial" w:cs="Arial"/>
          <w:b/>
          <w:iCs/>
          <w:color w:val="000000"/>
          <w:lang w:eastAsia="zh-CN"/>
        </w:rPr>
        <w:t>„</w:t>
      </w:r>
      <w:r w:rsidR="00740983" w:rsidRPr="00740983">
        <w:rPr>
          <w:rFonts w:ascii="Arial" w:hAnsi="Arial" w:cs="Arial"/>
          <w:b/>
          <w:iCs/>
          <w:color w:val="000000"/>
          <w:lang w:eastAsia="zh-CN"/>
        </w:rPr>
        <w:t>Remont dróg na terenie gminy Michałowice płytami typu JOMB”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6A2DB18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tj. rodzaj numer</w:t>
            </w:r>
            <w:r w:rsidR="001C6AAF">
              <w:rPr>
                <w:rFonts w:ascii="Arial Narrow" w:hAnsi="Arial Narrow"/>
                <w:bCs/>
              </w:rPr>
              <w:t xml:space="preserve"> i zakres</w:t>
            </w:r>
            <w:r w:rsidRPr="00517697">
              <w:rPr>
                <w:rFonts w:ascii="Arial Narrow" w:hAnsi="Arial Narrow"/>
                <w:bCs/>
              </w:rPr>
              <w:t xml:space="preserve"> uprawnień budowlanych, </w:t>
            </w:r>
            <w:r w:rsidRPr="00517697">
              <w:rPr>
                <w:rFonts w:ascii="Arial Narrow" w:hAnsi="Arial Narrow" w:cstheme="minorHAnsi"/>
                <w:bCs/>
              </w:rPr>
              <w:t>uprawnień do obsługi maszyn roboczych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2C9E" w14:textId="77777777" w:rsidR="00F16A26" w:rsidRDefault="00F16A26">
      <w:r>
        <w:separator/>
      </w:r>
    </w:p>
  </w:endnote>
  <w:endnote w:type="continuationSeparator" w:id="0">
    <w:p w14:paraId="6D15030F" w14:textId="77777777" w:rsidR="00F16A26" w:rsidRDefault="00F1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ECD5" w14:textId="77777777" w:rsidR="00F16A26" w:rsidRDefault="00F16A26">
      <w:r>
        <w:separator/>
      </w:r>
    </w:p>
  </w:footnote>
  <w:footnote w:type="continuationSeparator" w:id="0">
    <w:p w14:paraId="6C5CE9B4" w14:textId="77777777" w:rsidR="00F16A26" w:rsidRDefault="00F1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4B18609B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740983">
      <w:rPr>
        <w:rFonts w:ascii="Arial Narrow" w:hAnsi="Arial Narrow" w:cs="Calibri"/>
        <w:bCs/>
        <w:iCs/>
        <w:color w:val="000000"/>
        <w:lang w:eastAsia="zh-CN"/>
      </w:rPr>
      <w:t>3</w:t>
    </w:r>
    <w:r w:rsidR="00A44851">
      <w:rPr>
        <w:rFonts w:ascii="Arial Narrow" w:hAnsi="Arial Narrow" w:cs="Calibri"/>
        <w:bCs/>
        <w:iCs/>
        <w:color w:val="000000"/>
        <w:lang w:eastAsia="zh-CN"/>
      </w:rPr>
      <w:t>1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</w:p>
  <w:p w14:paraId="5A060EE7" w14:textId="0E4B7A2C" w:rsidR="00740983" w:rsidRPr="00740983" w:rsidRDefault="00740983" w:rsidP="00740983">
    <w:pPr>
      <w:pStyle w:val="Nagwek"/>
      <w:rPr>
        <w:rFonts w:ascii="Arial Narrow" w:hAnsi="Arial Narrow" w:cstheme="minorHAnsi"/>
        <w:bCs/>
        <w:iCs/>
        <w:color w:val="000000"/>
        <w:lang w:val="pl-PL" w:eastAsia="zh-CN"/>
      </w:rPr>
    </w:pPr>
    <w:r w:rsidRPr="00740983">
      <w:rPr>
        <w:rFonts w:ascii="Arial Narrow" w:hAnsi="Arial Narrow" w:cstheme="minorHAnsi"/>
        <w:bCs/>
        <w:iCs/>
        <w:color w:val="000000"/>
        <w:lang w:val="pl-PL" w:eastAsia="zh-CN"/>
      </w:rPr>
      <w:t>„Remont dróg na terenie gminy Michałowice płytami typu JOMB”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13</cp:revision>
  <cp:lastPrinted>2021-08-27T07:46:00Z</cp:lastPrinted>
  <dcterms:created xsi:type="dcterms:W3CDTF">2021-05-17T11:32:00Z</dcterms:created>
  <dcterms:modified xsi:type="dcterms:W3CDTF">2021-09-03T09:57:00Z</dcterms:modified>
</cp:coreProperties>
</file>