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C27C157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027782">
              <w:rPr>
                <w:rFonts w:asciiTheme="minorHAnsi" w:hAnsiTheme="minorHAnsi" w:cstheme="minorHAnsi"/>
                <w:bCs/>
                <w:kern w:val="144"/>
                <w:szCs w:val="24"/>
              </w:rPr>
              <w:t>.350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4812AEA6" w:rsidR="002C1309" w:rsidRPr="004D68BD" w:rsidRDefault="00843CCD" w:rsidP="002E76B1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2E76B1" w:rsidRPr="002E76B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Sprzątanie toalet zlokalizowanych na placach zabaw na terenie Gminy Michałowice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039D0612" w:rsidR="00843CCD" w:rsidRPr="002C1309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p w14:paraId="39FE9D9B" w14:textId="77F11E91" w:rsidR="002C1309" w:rsidRDefault="002C1309" w:rsidP="002C1309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szCs w:val="24"/>
        </w:rPr>
      </w:pPr>
    </w:p>
    <w:p w14:paraId="782EAA04" w14:textId="0FC2F7A4" w:rsidR="002C1309" w:rsidRPr="002C1309" w:rsidRDefault="002C1309" w:rsidP="002C1309">
      <w:pPr>
        <w:pStyle w:val="Bezodstpw"/>
        <w:spacing w:line="276" w:lineRule="auto"/>
        <w:ind w:left="284"/>
        <w:rPr>
          <w:rFonts w:asciiTheme="minorHAnsi" w:hAnsiTheme="minorHAnsi" w:cstheme="minorHAnsi"/>
          <w:b/>
          <w:i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268"/>
        <w:gridCol w:w="2693"/>
      </w:tblGrid>
      <w:tr w:rsidR="00644F6C" w:rsidRPr="00681E05" w14:paraId="65556E0B" w14:textId="77777777" w:rsidTr="00644F6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644F6C" w:rsidRPr="00D77CBC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644F6C" w:rsidRPr="009A1724" w:rsidRDefault="00644F6C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644F6C" w:rsidRPr="00681E05" w14:paraId="3AD4B03A" w14:textId="77777777" w:rsidTr="00644F6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7F5C1A6E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44F6C" w:rsidRPr="00681E05" w14:paraId="386B5B87" w14:textId="77777777" w:rsidTr="00644F6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4E69DE8E" w:rsidR="00644F6C" w:rsidRPr="002E76B1" w:rsidRDefault="002E76B1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2E76B1">
              <w:rPr>
                <w:rFonts w:asciiTheme="minorHAnsi" w:hAnsiTheme="minorHAnsi" w:cstheme="minorHAnsi"/>
              </w:rPr>
              <w:t>Sprzątanie toalet zlokalizowanych na placach zabaw na terenie Gminy Michałowice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55D2A55" w14:textId="77777777" w:rsidR="002C1309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136EAFA5" w14:textId="77777777" w:rsidR="00103890" w:rsidRPr="00027782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>w tym</w:t>
      </w:r>
      <w:r w:rsidR="00103890" w:rsidRPr="00027782">
        <w:rPr>
          <w:rFonts w:asciiTheme="minorHAnsi" w:hAnsiTheme="minorHAnsi" w:cstheme="minorHAnsi"/>
          <w:szCs w:val="24"/>
        </w:rPr>
        <w:t>:</w:t>
      </w:r>
    </w:p>
    <w:p w14:paraId="12BE1ADC" w14:textId="77777777" w:rsidR="00103890" w:rsidRPr="00027782" w:rsidRDefault="00103890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31421AA6" w14:textId="2219371A" w:rsidR="002C1309" w:rsidRPr="00027782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 xml:space="preserve"> wynagrodzenie miesięczne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3119"/>
      </w:tblGrid>
      <w:tr w:rsidR="00027782" w:rsidRPr="00027782" w14:paraId="50738537" w14:textId="77777777" w:rsidTr="00103890">
        <w:trPr>
          <w:cantSplit/>
          <w:trHeight w:val="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C85A9B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ilość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48B9DC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miesięczna</w:t>
            </w:r>
          </w:p>
          <w:p w14:paraId="650F06AF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netto </w:t>
            </w:r>
          </w:p>
          <w:p w14:paraId="0C8058A5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34BEC0" w14:textId="77777777" w:rsidR="00F848DF" w:rsidRPr="00027782" w:rsidRDefault="00F848DF" w:rsidP="00644F6C">
            <w:pPr>
              <w:spacing w:after="0" w:line="240" w:lineRule="auto"/>
              <w:ind w:firstLine="49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1868659" w14:textId="25704D7A" w:rsidR="00F848DF" w:rsidRPr="00027782" w:rsidRDefault="00F848DF" w:rsidP="00644F6C">
            <w:pPr>
              <w:spacing w:after="0" w:line="240" w:lineRule="auto"/>
              <w:ind w:firstLine="492"/>
              <w:rPr>
                <w:rFonts w:asciiTheme="minorHAnsi" w:hAnsiTheme="minorHAnsi" w:cstheme="minorHAnsi"/>
                <w:iCs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6EE04FCA" w14:textId="454E495D" w:rsidR="00F848DF" w:rsidRPr="00027782" w:rsidRDefault="00F848DF" w:rsidP="00644F6C">
            <w:pPr>
              <w:spacing w:after="0" w:line="240" w:lineRule="auto"/>
              <w:ind w:firstLine="492"/>
              <w:rPr>
                <w:rFonts w:ascii="Arial Narrow" w:hAnsi="Arial Narrow" w:cstheme="minorHAnsi"/>
                <w:smallCaps/>
                <w:spacing w:val="5"/>
                <w:szCs w:val="24"/>
              </w:rPr>
            </w:pPr>
            <w:r w:rsidRPr="00027782">
              <w:rPr>
                <w:rFonts w:ascii="Arial Narrow" w:hAnsi="Arial Narrow" w:cstheme="minorHAnsi"/>
                <w:smallCaps/>
                <w:spacing w:val="5"/>
                <w:szCs w:val="24"/>
              </w:rPr>
              <w:t>(1x2)</w:t>
            </w:r>
          </w:p>
        </w:tc>
      </w:tr>
      <w:tr w:rsidR="00027782" w:rsidRPr="00027782" w14:paraId="309E00C7" w14:textId="77777777" w:rsidTr="00103890">
        <w:trPr>
          <w:cantSplit/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2E3" w14:textId="0DA0215E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0F5" w14:textId="76A1C73E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212" w14:textId="4C4A0811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027782" w:rsidRPr="00027782" w14:paraId="706B6418" w14:textId="77777777" w:rsidTr="00103890">
        <w:trPr>
          <w:cantSplit/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D66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  <w:p w14:paraId="4ED8696C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621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EB3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1954EF3" w14:textId="3ABB39A6" w:rsidR="002C1309" w:rsidRPr="00027782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3B9F566B" w14:textId="6AC31ACA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59E7A201" w14:textId="263EEC69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57004F23" w14:textId="41E8C722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104F43FD" w14:textId="4BF00000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513CD797" w14:textId="77777777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6B62CEA7" w14:textId="5A73496E" w:rsidR="002C1309" w:rsidRPr="00027782" w:rsidRDefault="00103890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lastRenderedPageBreak/>
        <w:t>miesięczne wynagrodzenie z podziałem na obiekty:</w:t>
      </w: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3544"/>
      </w:tblGrid>
      <w:tr w:rsidR="00027782" w:rsidRPr="00027782" w14:paraId="5EDA4B4E" w14:textId="77777777" w:rsidTr="0010389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B13579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5D32D4" w14:textId="3B6C9139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nazwa </w:t>
            </w:r>
            <w:r w:rsidR="00EB479C"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obiektu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73E0FB" w14:textId="58D48F28" w:rsidR="00103890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</w:t>
            </w:r>
            <w:r w:rsidR="00103890"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3F8AE196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027782" w:rsidRPr="00027782" w14:paraId="411AA2DF" w14:textId="77777777" w:rsidTr="0010389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A0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E5F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360E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027782" w:rsidRPr="00027782" w14:paraId="0D996661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825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D2D4" w14:textId="062C8EC0" w:rsidR="00103890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Michałowicach ul. 11- Listopada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27A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6E11B70F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517" w14:textId="6C4C1F4B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003" w14:textId="32C3BB95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Regułach ul. Wiejska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6D3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4BB6D0F6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C6C" w14:textId="3F5983E5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2E6" w14:textId="2D0C474F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Komorowie ul. Główna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5F54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50F2F521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BD" w14:textId="6825C793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1CB" w14:textId="32C3301D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Komorowie ul. Kolejowa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32F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48F7FC05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478" w14:textId="0C663503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B86" w14:textId="098F6DF0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Nowej Wsi ul. Spacerowa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E4E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5FEF615" w14:textId="77777777" w:rsidR="002E76B1" w:rsidRPr="00027782" w:rsidRDefault="002E76B1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2ADC1103" w14:textId="480C6910" w:rsidR="002E76B1" w:rsidRPr="00027782" w:rsidRDefault="002E76B1" w:rsidP="002C1309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  <w:r w:rsidRPr="00027782">
        <w:rPr>
          <w:rFonts w:asciiTheme="minorHAnsi" w:hAnsiTheme="minorHAnsi" w:cstheme="minorHAnsi"/>
          <w:b/>
          <w:bCs/>
          <w:szCs w:val="24"/>
          <w:u w:val="single"/>
        </w:rPr>
        <w:t xml:space="preserve">Podmiot nie prowadzący działalności gospodarczej: </w:t>
      </w:r>
    </w:p>
    <w:p w14:paraId="1F2774C3" w14:textId="77777777" w:rsidR="00EB479C" w:rsidRPr="00027782" w:rsidRDefault="00EB479C" w:rsidP="002C1309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E50DD3D" w14:textId="334C1B41" w:rsidR="002C1309" w:rsidRPr="00027782" w:rsidRDefault="002C1309" w:rsidP="00EB479C">
      <w:pPr>
        <w:suppressAutoHyphens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 xml:space="preserve">Oświadczam, że cena za godzinę realizacji </w:t>
      </w:r>
      <w:r w:rsidR="00F848DF" w:rsidRPr="00027782">
        <w:rPr>
          <w:rFonts w:asciiTheme="minorHAnsi" w:hAnsiTheme="minorHAnsi" w:cstheme="minorHAnsi"/>
          <w:szCs w:val="24"/>
        </w:rPr>
        <w:t>przedmiotu zamówienia</w:t>
      </w:r>
      <w:r w:rsidRPr="00027782">
        <w:rPr>
          <w:rFonts w:asciiTheme="minorHAnsi" w:hAnsiTheme="minorHAnsi" w:cstheme="minorHAnsi"/>
          <w:szCs w:val="24"/>
        </w:rPr>
        <w:t xml:space="preserve"> wynosi …………… zł/godz.</w:t>
      </w:r>
      <w:r w:rsidR="002E76B1" w:rsidRPr="00027782">
        <w:rPr>
          <w:rFonts w:asciiTheme="minorHAnsi" w:hAnsiTheme="minorHAnsi" w:cstheme="minorHAnsi"/>
          <w:szCs w:val="24"/>
        </w:rPr>
        <w:t xml:space="preserve"> Usługę będziemy wykonywać przez …….. godzin miesięcznie.</w:t>
      </w:r>
    </w:p>
    <w:p w14:paraId="3E36583F" w14:textId="12EE354E" w:rsidR="00A417ED" w:rsidRPr="00027782" w:rsidRDefault="002C1309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27782">
        <w:rPr>
          <w:rFonts w:asciiTheme="minorHAnsi" w:eastAsia="Times New Roman" w:hAnsiTheme="minorHAnsi" w:cstheme="minorHAnsi"/>
          <w:szCs w:val="24"/>
        </w:rPr>
        <w:t>Zobowiązuję się do składania w każdym miesiącu wykaz ilości godzin wykonywania usług.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3CBBD92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A34397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AF4A43C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57B9DD66" w14:textId="106F75DD" w:rsidR="000C5A0F" w:rsidRDefault="000C5A0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1F0950AA" w14:textId="2627A2A9" w:rsidR="000C5A0F" w:rsidRDefault="000C5A0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5997E8F6" w14:textId="33D10EB8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762E6B27" w14:textId="6DD1ADDA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007799C" w14:textId="59D1216C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46FC1E93" w14:textId="512DCE49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54F9B09" w14:textId="39FBA447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5DA02E0" w14:textId="17ACFF01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FE67B62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26C4FD1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A37E3E8"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E872342"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777777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02778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02778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79FCCA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87A64C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1AB168A8" w:rsidR="004E505F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 xml:space="preserve">publikowane są w rejestrze umów na stronie BIP Urzędu Gminy Michałowice </w:t>
            </w:r>
            <w:r w:rsidR="00F279C4" w:rsidRPr="00F279C4">
              <w:rPr>
                <w:rFonts w:asciiTheme="minorHAnsi" w:hAnsiTheme="minorHAnsi" w:cstheme="minorHAnsi"/>
              </w:rPr>
              <w:t>oraz w rejestrze umów, o którym mowa w art. 34a ustawy z dnia 27 sierpnia 2009 r. o finansach publicznych</w:t>
            </w:r>
            <w:r w:rsidR="00F279C4" w:rsidRPr="00F279C4">
              <w:rPr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A78FEC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003DC36A" w:rsidR="00C73B2E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665C2F68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FF58" w14:textId="77777777" w:rsidR="006F2F4D" w:rsidRDefault="006F2F4D" w:rsidP="009A4C27">
      <w:pPr>
        <w:spacing w:after="0" w:line="240" w:lineRule="auto"/>
      </w:pPr>
      <w:r>
        <w:separator/>
      </w:r>
    </w:p>
  </w:endnote>
  <w:endnote w:type="continuationSeparator" w:id="0">
    <w:p w14:paraId="312DF78B" w14:textId="77777777" w:rsidR="006F2F4D" w:rsidRDefault="006F2F4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C6B7" w14:textId="77777777" w:rsidR="006F2F4D" w:rsidRDefault="006F2F4D" w:rsidP="009A4C27">
      <w:pPr>
        <w:spacing w:after="0" w:line="240" w:lineRule="auto"/>
      </w:pPr>
      <w:r>
        <w:separator/>
      </w:r>
    </w:p>
  </w:footnote>
  <w:footnote w:type="continuationSeparator" w:id="0">
    <w:p w14:paraId="2F02F50F" w14:textId="77777777" w:rsidR="006F2F4D" w:rsidRDefault="006F2F4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1CA0DDAD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2E76B1">
      <w:rPr>
        <w:rFonts w:ascii="Calibri" w:eastAsia="Times New Roman" w:hAnsi="Calibri" w:cs="Calibri"/>
        <w:bCs/>
        <w:iCs/>
        <w:szCs w:val="24"/>
        <w:lang w:eastAsia="zh-CN"/>
      </w:rPr>
      <w:t>.22.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03122560" w:rsidR="00486B26" w:rsidRPr="00EB367D" w:rsidRDefault="00EA2C88" w:rsidP="002E76B1">
    <w:pPr>
      <w:jc w:val="left"/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2E76B1" w:rsidRPr="002E76B1">
      <w:rPr>
        <w:rFonts w:asciiTheme="minorHAnsi" w:hAnsiTheme="minorHAnsi" w:cstheme="minorHAnsi"/>
      </w:rPr>
      <w:t>Sprzątanie toalet zlokalizowanych na placach zabaw na terenie Gminy Michałowice</w:t>
    </w:r>
    <w:r w:rsidR="001D6E9D" w:rsidRPr="001D6E9D">
      <w:rPr>
        <w:rFonts w:asciiTheme="minorHAnsi" w:hAnsiTheme="minorHAnsi" w:cstheme="minorHAnsi"/>
        <w:szCs w:val="24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631323">
    <w:abstractNumId w:val="4"/>
  </w:num>
  <w:num w:numId="2" w16cid:durableId="124899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277073">
    <w:abstractNumId w:val="17"/>
  </w:num>
  <w:num w:numId="4" w16cid:durableId="829564564">
    <w:abstractNumId w:val="7"/>
  </w:num>
  <w:num w:numId="5" w16cid:durableId="48038100">
    <w:abstractNumId w:val="12"/>
  </w:num>
  <w:num w:numId="6" w16cid:durableId="1320647448">
    <w:abstractNumId w:val="15"/>
  </w:num>
  <w:num w:numId="7" w16cid:durableId="980576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02898">
    <w:abstractNumId w:val="10"/>
  </w:num>
  <w:num w:numId="9" w16cid:durableId="1886748521">
    <w:abstractNumId w:val="16"/>
  </w:num>
  <w:num w:numId="10" w16cid:durableId="1261446225">
    <w:abstractNumId w:val="8"/>
  </w:num>
  <w:num w:numId="11" w16cid:durableId="1180512950">
    <w:abstractNumId w:val="2"/>
  </w:num>
  <w:num w:numId="12" w16cid:durableId="128584685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873622">
    <w:abstractNumId w:val="14"/>
  </w:num>
  <w:num w:numId="14" w16cid:durableId="1811441011">
    <w:abstractNumId w:val="9"/>
  </w:num>
  <w:num w:numId="15" w16cid:durableId="2013944481">
    <w:abstractNumId w:val="18"/>
  </w:num>
  <w:num w:numId="16" w16cid:durableId="299307593">
    <w:abstractNumId w:val="5"/>
  </w:num>
  <w:num w:numId="17" w16cid:durableId="1056390260">
    <w:abstractNumId w:val="19"/>
  </w:num>
  <w:num w:numId="18" w16cid:durableId="1161503777">
    <w:abstractNumId w:val="3"/>
  </w:num>
  <w:num w:numId="19" w16cid:durableId="13306628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9C4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2022-05-09T12:47:00Z</cp:lastPrinted>
  <dcterms:created xsi:type="dcterms:W3CDTF">2022-05-09T13:04:00Z</dcterms:created>
  <dcterms:modified xsi:type="dcterms:W3CDTF">2022-05-09T14:07:00Z</dcterms:modified>
</cp:coreProperties>
</file>