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4"/>
      </w:tblGrid>
      <w:tr w:rsidR="00EA1491" w:rsidRPr="00681E05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E85EF6">
              <w:rPr>
                <w:rFonts w:asciiTheme="minorHAnsi" w:hAnsiTheme="minorHAnsi" w:cstheme="minorHAnsi"/>
                <w:bCs/>
                <w:kern w:val="144"/>
                <w:szCs w:val="24"/>
              </w:rPr>
              <w:t>IR.271.1.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:rsidR="002C1309" w:rsidRPr="004474B4" w:rsidRDefault="00843CCD" w:rsidP="004474B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4474B4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B63669" w:rsidRPr="004474B4">
              <w:rPr>
                <w:rFonts w:asciiTheme="minorHAnsi" w:hAnsiTheme="minorHAnsi" w:cstheme="minorHAnsi"/>
                <w:b/>
                <w:sz w:val="32"/>
                <w:szCs w:val="32"/>
              </w:rPr>
              <w:t>Przeprowadzenie okresowych kontroli rocznych stanu technicznego budynków będących w zasobie Gminy Michałowice’</w:t>
            </w:r>
            <w:r w:rsidR="001D6E9D" w:rsidRPr="004474B4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:rsidR="00843CCD" w:rsidRPr="002C1309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p w:rsidR="002C1309" w:rsidRPr="002C1309" w:rsidRDefault="002C1309" w:rsidP="001B439C">
      <w:pPr>
        <w:pStyle w:val="Bezodstpw"/>
        <w:spacing w:line="276" w:lineRule="auto"/>
        <w:rPr>
          <w:rFonts w:asciiTheme="minorHAnsi" w:hAnsiTheme="minorHAnsi" w:cstheme="minorHAnsi"/>
          <w:b/>
          <w:i/>
          <w:szCs w:val="24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02"/>
        <w:gridCol w:w="2268"/>
        <w:gridCol w:w="2693"/>
      </w:tblGrid>
      <w:tr w:rsidR="00644F6C" w:rsidRPr="00681E05" w:rsidTr="00644F6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:rsidR="00644F6C" w:rsidRPr="00D77CBC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:rsidR="00644F6C" w:rsidRPr="009A1724" w:rsidRDefault="00644F6C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644F6C" w:rsidRPr="00681E05" w:rsidTr="00644F6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644F6C" w:rsidRPr="00681E05" w:rsidTr="00644F6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6C" w:rsidRPr="00B63669" w:rsidRDefault="00B63669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B63669">
              <w:rPr>
                <w:rFonts w:asciiTheme="minorHAnsi" w:hAnsiTheme="minorHAnsi" w:cstheme="minorHAnsi"/>
              </w:rPr>
              <w:t>Przeprowadzenie okresowych kontroli rocznych stanu technicznego budynków będących w zasobie Gminy Michałowice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="00FB4190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</w:t>
      </w:r>
      <w:r w:rsidR="004474B4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4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:rsidR="002C1309" w:rsidRDefault="002C1309" w:rsidP="002C1309">
      <w:pPr>
        <w:suppressAutoHyphens/>
        <w:spacing w:after="0"/>
        <w:jc w:val="left"/>
        <w:rPr>
          <w:rFonts w:asciiTheme="minorHAnsi" w:hAnsiTheme="minorHAnsi" w:cstheme="minorHAnsi"/>
          <w:color w:val="C00000"/>
          <w:szCs w:val="24"/>
        </w:rPr>
      </w:pPr>
    </w:p>
    <w:p w:rsidR="008325E4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>w tym</w:t>
      </w:r>
      <w:r w:rsidR="00103890" w:rsidRPr="00027782">
        <w:rPr>
          <w:rFonts w:asciiTheme="minorHAnsi" w:hAnsiTheme="minorHAnsi" w:cstheme="minorHAnsi"/>
          <w:szCs w:val="24"/>
        </w:rPr>
        <w:t>:</w:t>
      </w:r>
    </w:p>
    <w:p w:rsidR="00FB4190" w:rsidRDefault="00FB4190" w:rsidP="00FB4190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rozbiciu na poszczególne budynki</w:t>
      </w:r>
      <w:r w:rsidR="00F50B24">
        <w:rPr>
          <w:rFonts w:ascii="Tahoma" w:hAnsi="Tahoma" w:cs="Tahoma"/>
          <w:sz w:val="18"/>
          <w:szCs w:val="18"/>
        </w:rPr>
        <w:t xml:space="preserve"> i lokalizacje</w:t>
      </w:r>
      <w:r>
        <w:rPr>
          <w:rFonts w:ascii="Tahoma" w:hAnsi="Tahoma" w:cs="Tahoma"/>
          <w:sz w:val="18"/>
          <w:szCs w:val="18"/>
        </w:rPr>
        <w:t>:</w:t>
      </w:r>
    </w:p>
    <w:p w:rsidR="00FB4190" w:rsidRPr="00FB4190" w:rsidRDefault="00FB4190" w:rsidP="00FB4190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02"/>
        <w:gridCol w:w="358"/>
        <w:gridCol w:w="1910"/>
        <w:gridCol w:w="2693"/>
      </w:tblGrid>
      <w:tr w:rsidR="00FB4190" w:rsidRPr="009A1724" w:rsidTr="00CC4AFB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190" w:rsidRPr="009A1724" w:rsidRDefault="001A63B6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lokalizacja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:rsidR="00FB4190" w:rsidRPr="00D77CBC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1A63B6" w:rsidRPr="009A1724" w:rsidTr="00475F43">
        <w:trPr>
          <w:cantSplit/>
          <w:trHeight w:val="30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B6" w:rsidRPr="009A1724" w:rsidRDefault="001A63B6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KOMORÓW</w:t>
            </w:r>
          </w:p>
        </w:tc>
      </w:tr>
      <w:tr w:rsidR="00FB4190" w:rsidRPr="009A1724" w:rsidTr="00CC4AFB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ul. Mazurska 67, 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 xml:space="preserve">ul. Kasztanowa 8C, 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 xml:space="preserve">ul. Kasztanowa 10B, 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 xml:space="preserve">ul. Wiejska 19, </w:t>
            </w:r>
            <w:r w:rsidR="001B4003" w:rsidRPr="004474B4">
              <w:rPr>
                <w:rFonts w:asciiTheme="minorHAnsi" w:hAnsiTheme="minorHAnsi" w:cstheme="minorHAnsi"/>
                <w:b/>
                <w:sz w:val="22"/>
              </w:rPr>
              <w:t>budynek magazynowy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Al. M. Dąbrowskiej 12/20,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 xml:space="preserve">Al. M. Dąbrowskiej 42, 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 xml:space="preserve">ul. Kaliszany18–świetlica, 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SUW ul. Turystyczna 2,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Ośrodek Zdrowia ul. Turkusowa 5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ul. 3 maja 10, Budynek usługowo-handlowy,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14C7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</w:t>
            </w:r>
            <w:r w:rsidR="001A63B6" w:rsidRPr="004474B4">
              <w:rPr>
                <w:rFonts w:asciiTheme="minorHAnsi" w:hAnsiTheme="minorHAnsi" w:cstheme="minorHAnsi"/>
                <w:b/>
                <w:sz w:val="22"/>
              </w:rPr>
              <w:t>l. Sieradzka 8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9A1724" w:rsidTr="00130D16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9A172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PĘCICE</w:t>
            </w: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ul. Zaułek 7A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SUW ul. Źródlana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9A1724" w:rsidTr="003D4958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9A172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OPACZ KOLONIA</w:t>
            </w: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ul. Ryżowa 90 - świetlica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ul. Ryżowa 90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FB4190" w:rsidRPr="009A1724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9A1724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  <w:r w:rsidR="0095529B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ul. Łąkowa 18</w:t>
            </w:r>
          </w:p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0" w:rsidRPr="004474B4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B31F19" w:rsidRPr="009A1724" w:rsidTr="005B76D5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9A172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NOWA WIEŚ</w:t>
            </w: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ul. Kamelskiego 11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ul. Główna 52B – świetlica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</w:t>
            </w:r>
            <w:r w:rsidR="00B31F19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474B4">
              <w:rPr>
                <w:rFonts w:asciiTheme="minorHAnsi" w:hAnsiTheme="minorHAnsi" w:cstheme="minorHAnsi"/>
                <w:b/>
                <w:sz w:val="22"/>
              </w:rPr>
              <w:t>Ul. Główna 2- budynek rekreacji indywidualnej pawilon</w:t>
            </w:r>
            <w:r w:rsidR="00B31F19" w:rsidRPr="004474B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474B4">
              <w:rPr>
                <w:rFonts w:asciiTheme="minorHAnsi" w:hAnsiTheme="minorHAnsi" w:cstheme="minorHAnsi"/>
                <w:b/>
                <w:sz w:val="22"/>
              </w:rPr>
              <w:t>kontenerowy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B31F19" w:rsidRPr="009A1724" w:rsidTr="005C675A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9A172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MICHAŁOWICE OSIEDLE</w:t>
            </w: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Ośrodek Zdrowia ul. Ludowa 7</w:t>
            </w:r>
          </w:p>
          <w:p w:rsidR="00552D1E" w:rsidRPr="004474B4" w:rsidRDefault="00552D1E" w:rsidP="00CC4AF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9A1724" w:rsidTr="004E5588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4474B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4474B4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REGUŁY</w:t>
            </w: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ul. Wiejska 13 – świetlica </w:t>
            </w:r>
          </w:p>
          <w:p w:rsidR="00552D1E" w:rsidRPr="004474B4" w:rsidRDefault="00552D1E" w:rsidP="00CC4AF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9A1724" w:rsidTr="009F3EDF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4474B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4474B4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SOKOŁÓW</w:t>
            </w: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ul. Wspólnoty Wiejskiej – świetlica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Orlik Zespół Boisk z zapleczem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B31F19" w:rsidRPr="009A1724" w:rsidTr="003B6AED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4474B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4474B4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SUCHY LAS</w:t>
            </w: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ul. Księdza Woźniaka </w:t>
            </w:r>
            <w:r w:rsidR="001B4003"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-świetlica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B31F19" w:rsidRPr="009A1724" w:rsidTr="004D46BD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4474B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4474B4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GRANICA</w:t>
            </w: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ul. Czeremchy 1 – świetlica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ul. Rekreacyjna 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B31F19" w:rsidRPr="009A1724" w:rsidTr="00BF76AF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19" w:rsidRPr="004474B4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4474B4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PĘCICE MAŁE</w:t>
            </w:r>
          </w:p>
        </w:tc>
      </w:tr>
      <w:tr w:rsidR="00552D1E" w:rsidRPr="009A1724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9A1724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6" w:rsidRPr="004474B4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474B4">
              <w:rPr>
                <w:rFonts w:asciiTheme="minorHAnsi" w:hAnsiTheme="minorHAnsi" w:cstheme="minorHAnsi"/>
                <w:sz w:val="22"/>
                <w:szCs w:val="22"/>
                <w:u w:val="none"/>
              </w:rPr>
              <w:t>ul. Brzozowa 18 – świetlica</w:t>
            </w:r>
          </w:p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E" w:rsidRPr="004474B4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</w:tbl>
    <w:p w:rsidR="00A417ED" w:rsidRPr="00027782" w:rsidRDefault="00A417ED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2"/>
      </w:tblGrid>
      <w:tr w:rsidR="00B729FF" w:rsidRPr="00B729FF" w:rsidTr="00B729FF">
        <w:trPr>
          <w:trHeight w:val="632"/>
        </w:trPr>
        <w:tc>
          <w:tcPr>
            <w:tcW w:w="9962" w:type="dxa"/>
          </w:tcPr>
          <w:p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/>
      </w:tblPr>
      <w:tblGrid>
        <w:gridCol w:w="9924"/>
      </w:tblGrid>
      <w:tr w:rsidR="00FE6654" w:rsidTr="00FE6654">
        <w:tc>
          <w:tcPr>
            <w:tcW w:w="9924" w:type="dxa"/>
          </w:tcPr>
          <w:p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729FF" w:rsidRPr="00B729FF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729FF" w:rsidRPr="00B729FF" w:rsidTr="00B729FF">
        <w:tc>
          <w:tcPr>
            <w:tcW w:w="10065" w:type="dxa"/>
          </w:tcPr>
          <w:p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/>
      </w:tblPr>
      <w:tblGrid>
        <w:gridCol w:w="10065"/>
      </w:tblGrid>
      <w:tr w:rsidR="00B729FF" w:rsidRPr="00B729FF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AC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E3" w:rsidRDefault="001D6E9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:rsidR="004E505F" w:rsidRPr="004E505F" w:rsidRDefault="004E505F" w:rsidP="004E505F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02778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02778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4E505F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4474B4">
              <w:rPr>
                <w:rFonts w:asciiTheme="minorHAnsi" w:hAnsiTheme="minorHAnsi" w:cstheme="minorHAnsi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B729FF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:rsidR="00C73B2E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lastRenderedPageBreak/>
        <w:t>____________________ _______</w:t>
      </w:r>
    </w:p>
    <w:p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F1" w:rsidRDefault="004A05F1" w:rsidP="009A4C27">
      <w:pPr>
        <w:spacing w:after="0" w:line="240" w:lineRule="auto"/>
      </w:pPr>
      <w:r>
        <w:separator/>
      </w:r>
    </w:p>
  </w:endnote>
  <w:endnote w:type="continuationSeparator" w:id="0">
    <w:p w:rsidR="004A05F1" w:rsidRDefault="004A05F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40" w:rsidRPr="00990640" w:rsidRDefault="00077FBC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="00990640"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7F508A">
      <w:rPr>
        <w:rFonts w:ascii="Garamond" w:hAnsi="Garamond"/>
        <w:noProof/>
        <w:sz w:val="18"/>
        <w:szCs w:val="18"/>
      </w:rPr>
      <w:t>7</w:t>
    </w:r>
    <w:r w:rsidRPr="00990640">
      <w:rPr>
        <w:rFonts w:ascii="Garamond" w:hAnsi="Garamond"/>
        <w:sz w:val="18"/>
        <w:szCs w:val="18"/>
      </w:rPr>
      <w:fldChar w:fldCharType="end"/>
    </w:r>
  </w:p>
  <w:p w:rsidR="00990640" w:rsidRDefault="00990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F1" w:rsidRDefault="004A05F1" w:rsidP="009A4C27">
      <w:pPr>
        <w:spacing w:after="0" w:line="240" w:lineRule="auto"/>
      </w:pPr>
      <w:r>
        <w:separator/>
      </w:r>
    </w:p>
  </w:footnote>
  <w:footnote w:type="continuationSeparator" w:id="0">
    <w:p w:rsidR="004A05F1" w:rsidRDefault="004A05F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88" w:rsidRPr="00EA2C88" w:rsidRDefault="00EA2C88" w:rsidP="004474B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>S</w:t>
    </w:r>
    <w:r w:rsidR="00B63669">
      <w:rPr>
        <w:rFonts w:ascii="Calibri" w:eastAsia="Times New Roman" w:hAnsi="Calibri" w:cs="Calibri"/>
        <w:bCs/>
        <w:iCs/>
        <w:szCs w:val="24"/>
        <w:lang w:eastAsia="zh-CN"/>
      </w:rPr>
      <w:t>prawa Nr</w:t>
    </w:r>
    <w:r w:rsidR="00E85EF6">
      <w:rPr>
        <w:rFonts w:ascii="Calibri" w:eastAsia="Times New Roman" w:hAnsi="Calibri" w:cs="Calibri"/>
        <w:bCs/>
        <w:iCs/>
        <w:szCs w:val="24"/>
        <w:lang w:eastAsia="zh-CN"/>
      </w:rPr>
      <w:t xml:space="preserve"> IR.271.1</w:t>
    </w:r>
    <w:r w:rsidR="002E76B1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:rsidR="00486B26" w:rsidRPr="004474B4" w:rsidRDefault="00EA2C88" w:rsidP="002E76B1">
    <w:pPr>
      <w:jc w:val="left"/>
      <w:rPr>
        <w:rFonts w:asciiTheme="minorHAnsi" w:hAnsiTheme="minorHAnsi" w:cstheme="minorHAnsi"/>
        <w:szCs w:val="24"/>
      </w:rPr>
    </w:pPr>
    <w:r w:rsidRPr="004474B4">
      <w:rPr>
        <w:rFonts w:ascii="Calibri" w:eastAsia="Times New Roman" w:hAnsi="Calibri" w:cs="Calibri"/>
        <w:szCs w:val="24"/>
        <w:lang w:eastAsia="ar-SA"/>
      </w:rPr>
      <w:t>„</w:t>
    </w:r>
    <w:r w:rsidR="00B63669" w:rsidRPr="004474B4">
      <w:rPr>
        <w:rFonts w:asciiTheme="minorHAnsi" w:hAnsiTheme="minorHAnsi" w:cstheme="minorHAnsi"/>
        <w:szCs w:val="24"/>
      </w:rPr>
      <w:t>Przeprowadzenie okresowych kontroli rocznych stanu technicznego budynków będących w zasobie Gminy Michałowice’’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1010"/>
    <w:multiLevelType w:val="hybridMultilevel"/>
    <w:tmpl w:val="0524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3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9"/>
  </w:num>
  <w:num w:numId="16">
    <w:abstractNumId w:val="5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82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77FBC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7AD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4C7"/>
    <w:rsid w:val="001A3181"/>
    <w:rsid w:val="001A3A96"/>
    <w:rsid w:val="001A3C10"/>
    <w:rsid w:val="001A46E9"/>
    <w:rsid w:val="001A491D"/>
    <w:rsid w:val="001A52F0"/>
    <w:rsid w:val="001A63B6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03"/>
    <w:rsid w:val="001B402E"/>
    <w:rsid w:val="001B439C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BA8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68AE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5B11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4B4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05F1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2D1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4E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2F4D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08A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5A65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529B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1F19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669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0480"/>
    <w:rsid w:val="00C11018"/>
    <w:rsid w:val="00C113FC"/>
    <w:rsid w:val="00C11CDF"/>
    <w:rsid w:val="00C12775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6EC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5EF6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9C4"/>
    <w:rsid w:val="00F27EB7"/>
    <w:rsid w:val="00F30748"/>
    <w:rsid w:val="00F31748"/>
    <w:rsid w:val="00F32CE7"/>
    <w:rsid w:val="00F32F89"/>
    <w:rsid w:val="00F3404A"/>
    <w:rsid w:val="00F3496F"/>
    <w:rsid w:val="00F35A03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24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4190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1933-EA0F-4D0A-9C37-176729BD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gasowskau</cp:lastModifiedBy>
  <cp:revision>2</cp:revision>
  <cp:lastPrinted>2022-05-25T15:05:00Z</cp:lastPrinted>
  <dcterms:created xsi:type="dcterms:W3CDTF">2022-09-29T11:59:00Z</dcterms:created>
  <dcterms:modified xsi:type="dcterms:W3CDTF">2022-09-29T11:59:00Z</dcterms:modified>
</cp:coreProperties>
</file>