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159FEFF0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A53B2F">
              <w:rPr>
                <w:rFonts w:asciiTheme="minorHAnsi" w:hAnsiTheme="minorHAnsi" w:cstheme="minorHAnsi"/>
                <w:bCs/>
                <w:kern w:val="144"/>
                <w:szCs w:val="24"/>
              </w:rPr>
              <w:t>.380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65118C2" w:rsidR="00990640" w:rsidRPr="004D68BD" w:rsidRDefault="00843CCD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EA2FB2" w:rsidRPr="00EA2FB2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Wymiana piasku w piaskownicach na terenie Gminy Michałowice</w:t>
            </w:r>
            <w:r w:rsidR="001D6E9D" w:rsidRPr="001D6E9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422012F5" w:rsidR="00843CCD" w:rsidRPr="00B729FF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Pr="00B729FF">
        <w:rPr>
          <w:rFonts w:asciiTheme="minorHAnsi" w:hAnsiTheme="minorHAnsi" w:cstheme="minorHAnsi"/>
          <w:bCs/>
          <w:szCs w:val="24"/>
        </w:rPr>
        <w:t xml:space="preserve">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701"/>
        <w:gridCol w:w="1559"/>
        <w:gridCol w:w="1276"/>
        <w:gridCol w:w="2126"/>
      </w:tblGrid>
      <w:tr w:rsidR="00BA17B8" w:rsidRPr="00681E05" w14:paraId="65556E0B" w14:textId="77777777" w:rsidTr="005A4465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5A4465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5A4465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5B803D23" w:rsidR="005A4465" w:rsidRPr="00D77CBC" w:rsidRDefault="00EA2FB2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EA2FB2">
              <w:rPr>
                <w:rFonts w:asciiTheme="minorHAnsi" w:hAnsiTheme="minorHAnsi" w:cstheme="minorHAnsi"/>
                <w:bCs/>
                <w:iCs/>
                <w:szCs w:val="24"/>
              </w:rPr>
              <w:t>„Wymiana piasku w piaskownicach na terenie Gminy Michałowice”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3E36583F" w14:textId="4EA09313" w:rsidR="00A417ED" w:rsidRPr="00EA2FB2" w:rsidRDefault="000A1478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>w</w:t>
      </w:r>
      <w:r w:rsidR="00EA2FB2" w:rsidRPr="00EA2FB2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 tym:</w:t>
      </w:r>
    </w:p>
    <w:p w14:paraId="1F1F3F08" w14:textId="0CC1DB12" w:rsidR="00EA2FB2" w:rsidRDefault="00EA2FB2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1134"/>
        <w:gridCol w:w="1134"/>
        <w:gridCol w:w="1560"/>
        <w:gridCol w:w="1275"/>
        <w:gridCol w:w="1134"/>
        <w:gridCol w:w="1559"/>
      </w:tblGrid>
      <w:tr w:rsidR="00EA2FB2" w:rsidRPr="00681E05" w14:paraId="70BB5082" w14:textId="77777777" w:rsidTr="00306EF7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5F1190" w14:textId="77777777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931B7C7" w14:textId="77777777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38EAC8" w14:textId="77777777" w:rsidR="00EA2FB2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jednostka </w:t>
            </w:r>
          </w:p>
          <w:p w14:paraId="53640783" w14:textId="4B37F82E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miary</w:t>
            </w:r>
          </w:p>
          <w:p w14:paraId="3F810B99" w14:textId="77777777" w:rsidR="00EA2FB2" w:rsidRPr="00D77CBC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692C7D" w14:textId="52C30F04" w:rsidR="00EA2FB2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229EBBD" w14:textId="2AB02ADD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A6D2B5" w14:textId="42402721" w:rsidR="00EA2FB2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1EEE59B3" w14:textId="77777777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93AA9C" w14:textId="77777777" w:rsidR="00EA2FB2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38F3E9BD" w14:textId="3FDDCBB1" w:rsidR="00306EF7" w:rsidRPr="00306EF7" w:rsidRDefault="00306EF7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306EF7">
              <w:rPr>
                <w:rFonts w:asciiTheme="minorHAnsi" w:hAnsiTheme="minorHAnsi" w:cstheme="minorHAnsi"/>
                <w:smallCaps/>
                <w:spacing w:val="5"/>
                <w:szCs w:val="24"/>
              </w:rPr>
              <w:t>(5x6)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DBB963" w14:textId="1628340B" w:rsidR="00EA2FB2" w:rsidRDefault="00306EF7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  <w:r w:rsidR="00EA2FB2"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  <w:p w14:paraId="6063D3A5" w14:textId="0562A282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</w:t>
            </w:r>
            <w:r w:rsidR="00306EF7">
              <w:rPr>
                <w:rFonts w:asciiTheme="minorHAnsi" w:hAnsiTheme="minorHAnsi" w:cstheme="minorHAnsi"/>
                <w:iCs/>
                <w:szCs w:val="24"/>
              </w:rPr>
              <w:t>5</w:t>
            </w:r>
            <w:r>
              <w:rPr>
                <w:rFonts w:asciiTheme="minorHAnsi" w:hAnsiTheme="minorHAnsi" w:cstheme="minorHAnsi"/>
                <w:iCs/>
                <w:szCs w:val="24"/>
              </w:rPr>
              <w:t>+</w:t>
            </w:r>
            <w:r w:rsidR="00306EF7">
              <w:rPr>
                <w:rFonts w:asciiTheme="minorHAnsi" w:hAnsiTheme="minorHAnsi" w:cstheme="minorHAnsi"/>
                <w:iCs/>
                <w:szCs w:val="24"/>
              </w:rPr>
              <w:t>6</w:t>
            </w:r>
            <w:r>
              <w:rPr>
                <w:rFonts w:asciiTheme="minorHAnsi" w:hAnsiTheme="minorHAnsi" w:cstheme="minorHAnsi"/>
                <w:iCs/>
                <w:szCs w:val="24"/>
              </w:rPr>
              <w:t>)</w:t>
            </w:r>
          </w:p>
        </w:tc>
      </w:tr>
      <w:tr w:rsidR="00EA2FB2" w:rsidRPr="00681E05" w14:paraId="54319B96" w14:textId="77777777" w:rsidTr="00306EF7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76D2" w14:textId="77777777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5033" w14:textId="77777777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C4F" w14:textId="77777777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7E7" w14:textId="61B4FA33" w:rsidR="00EA2FB2" w:rsidRDefault="00306EF7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A582" w14:textId="76EF5DDA" w:rsidR="00EA2FB2" w:rsidRDefault="00306EF7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CFC" w14:textId="3BB48126" w:rsidR="00EA2FB2" w:rsidRPr="009A1724" w:rsidRDefault="00306EF7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B07" w14:textId="136EFFA5" w:rsidR="00EA2FB2" w:rsidRDefault="00306EF7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F292" w14:textId="7B2D0BF6" w:rsidR="00EA2FB2" w:rsidRPr="009A1724" w:rsidRDefault="00306EF7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8</w:t>
            </w:r>
          </w:p>
        </w:tc>
      </w:tr>
      <w:tr w:rsidR="00EA2FB2" w:rsidRPr="00681E05" w14:paraId="31CC6066" w14:textId="77777777" w:rsidTr="00A53B2F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D73" w14:textId="77777777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D418" w14:textId="26966A4D" w:rsidR="00EA2FB2" w:rsidRPr="00D77CBC" w:rsidRDefault="00EA2FB2" w:rsidP="008D77E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Dostawa piasku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2DB" w14:textId="6BD0C755" w:rsidR="00EA2FB2" w:rsidRPr="009A1724" w:rsidRDefault="00EA2FB2" w:rsidP="00A53B2F">
            <w:pPr>
              <w:spacing w:after="0" w:line="240" w:lineRule="auto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tona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5AB" w14:textId="33C494BE" w:rsidR="00EA2FB2" w:rsidRPr="009A1724" w:rsidRDefault="00306EF7" w:rsidP="00A53B2F">
            <w:pPr>
              <w:spacing w:after="0" w:line="240" w:lineRule="auto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3D2430">
              <w:rPr>
                <w:rFonts w:ascii="Calibri" w:hAnsi="Calibri" w:cs="Calibri"/>
                <w:lang w:eastAsia="ar-SA"/>
              </w:rPr>
              <w:t>568,2</w:t>
            </w:r>
            <w:r>
              <w:rPr>
                <w:rFonts w:ascii="Calibri" w:hAnsi="Calibri" w:cs="Calibri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B2A" w14:textId="21388194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1FA2" w14:textId="0FCFD027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CE8" w14:textId="77777777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DF12" w14:textId="77777777" w:rsidR="00EA2FB2" w:rsidRPr="009A1724" w:rsidRDefault="00EA2FB2" w:rsidP="008D77E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86E5A5F" w14:textId="77777777" w:rsidR="00EA2FB2" w:rsidRDefault="00EA2FB2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13CBBD92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0A343979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AF4A43C" w:rsidR="00B729FF" w:rsidRPr="00C73B2E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1F3EAA06" w:rsidR="00A96FAC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420D6B77" w14:textId="77777777" w:rsidR="00F71A4F" w:rsidRPr="00B729FF" w:rsidRDefault="00F71A4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5FE67B62" w:rsidR="00A96FAC" w:rsidRPr="00A96FAC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0A37E3E8" w:rsidR="00A96FAC" w:rsidRDefault="001D6E9D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2E872342" w:rsidR="00AA3DE3" w:rsidRDefault="001D6E9D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434322D4" w:rsidR="00F71A4F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336960A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71A4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89F188E" w14:textId="77777777" w:rsidR="0059162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  <w:p w14:paraId="72094D02" w14:textId="41BFDD71" w:rsidR="001D20B7" w:rsidRPr="001D6E9D" w:rsidRDefault="001D20B7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B1B5" w14:textId="5A27BE64" w:rsidR="00A96FAC" w:rsidRPr="001D20B7" w:rsidRDefault="00A96FAC" w:rsidP="001D20B7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XI. INFORMACJA PUBLICZNA</w:t>
            </w:r>
          </w:p>
          <w:p w14:paraId="3DD9023B" w14:textId="26087A96" w:rsidR="00F71A4F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</w:t>
            </w:r>
            <w:r w:rsidR="00F35473" w:rsidRPr="00F35473">
              <w:rPr>
                <w:rFonts w:asciiTheme="minorHAnsi" w:hAnsiTheme="minorHAnsi" w:cstheme="minorHAnsi"/>
              </w:rPr>
              <w:t>oraz w rejestrze umów, o którym mowa w art. 34a ustawy z dnia 27 sierpnia 2009 r. o finansach publicznych</w:t>
            </w:r>
            <w:r w:rsidR="00F35473" w:rsidRPr="00F35473">
              <w:rPr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738254CB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003DC36A" w:rsidR="00C73B2E" w:rsidRPr="00E45D1C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4514CB40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6B786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="00F71A4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54B09A69" w14:textId="7F3166A3" w:rsidR="00EA35D9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77001DEC" w:rsidR="00F37330" w:rsidRPr="000A1478" w:rsidRDefault="00F37330" w:rsidP="000A1478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sectPr w:rsidR="00F37330" w:rsidRPr="000A1478" w:rsidSect="00EA2FB2">
      <w:headerReference w:type="default" r:id="rId8"/>
      <w:footerReference w:type="default" r:id="rId9"/>
      <w:pgSz w:w="11906" w:h="16838"/>
      <w:pgMar w:top="1128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93E0" w14:textId="77777777" w:rsidR="00867DF4" w:rsidRDefault="00867DF4" w:rsidP="009A4C27">
      <w:pPr>
        <w:spacing w:after="0" w:line="240" w:lineRule="auto"/>
      </w:pPr>
      <w:r>
        <w:separator/>
      </w:r>
    </w:p>
  </w:endnote>
  <w:endnote w:type="continuationSeparator" w:id="0">
    <w:p w14:paraId="3D67D4FF" w14:textId="77777777" w:rsidR="00867DF4" w:rsidRDefault="00867DF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6929" w14:textId="77777777" w:rsidR="00867DF4" w:rsidRDefault="00867DF4" w:rsidP="009A4C27">
      <w:pPr>
        <w:spacing w:after="0" w:line="240" w:lineRule="auto"/>
      </w:pPr>
      <w:r>
        <w:separator/>
      </w:r>
    </w:p>
  </w:footnote>
  <w:footnote w:type="continuationSeparator" w:id="0">
    <w:p w14:paraId="4D1BDA37" w14:textId="77777777" w:rsidR="00867DF4" w:rsidRDefault="00867DF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6D16B855" w:rsidR="00EA2C88" w:rsidRPr="00EA2C88" w:rsidRDefault="00EA2C88" w:rsidP="00F71A4F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A53B2F">
      <w:rPr>
        <w:rFonts w:ascii="Calibri" w:eastAsia="Times New Roman" w:hAnsi="Calibri" w:cs="Calibri"/>
        <w:bCs/>
        <w:iCs/>
        <w:szCs w:val="24"/>
        <w:lang w:eastAsia="zh-CN"/>
      </w:rPr>
      <w:t>.19.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6E7AA2FA" w:rsidR="00486B26" w:rsidRPr="00F71A4F" w:rsidRDefault="00EA2C88" w:rsidP="00F71A4F">
    <w:pPr>
      <w:rPr>
        <w:rFonts w:asciiTheme="minorHAnsi" w:hAnsiTheme="minorHAnsi" w:cstheme="minorHAnsi"/>
        <w:szCs w:val="24"/>
        <w:lang w:eastAsia="x-none"/>
      </w:rPr>
    </w:pPr>
    <w:r w:rsidRPr="00F71A4F">
      <w:rPr>
        <w:rFonts w:asciiTheme="minorHAnsi" w:eastAsia="Times New Roman" w:hAnsiTheme="minorHAnsi" w:cstheme="minorHAnsi"/>
        <w:szCs w:val="24"/>
        <w:lang w:eastAsia="ar-SA"/>
      </w:rPr>
      <w:t>„</w:t>
    </w:r>
    <w:r w:rsidR="00EA2FB2" w:rsidRPr="00EA2FB2">
      <w:rPr>
        <w:rFonts w:asciiTheme="minorHAnsi" w:hAnsiTheme="minorHAnsi" w:cstheme="minorHAnsi"/>
        <w:bCs/>
        <w:iCs/>
      </w:rPr>
      <w:t>Wymiana piasku w piaskownicach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6631323">
    <w:abstractNumId w:val="4"/>
  </w:num>
  <w:num w:numId="2" w16cid:durableId="1248997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277073">
    <w:abstractNumId w:val="17"/>
  </w:num>
  <w:num w:numId="4" w16cid:durableId="829564564">
    <w:abstractNumId w:val="7"/>
  </w:num>
  <w:num w:numId="5" w16cid:durableId="48038100">
    <w:abstractNumId w:val="12"/>
  </w:num>
  <w:num w:numId="6" w16cid:durableId="1320647448">
    <w:abstractNumId w:val="15"/>
  </w:num>
  <w:num w:numId="7" w16cid:durableId="9805764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102898">
    <w:abstractNumId w:val="10"/>
  </w:num>
  <w:num w:numId="9" w16cid:durableId="1886748521">
    <w:abstractNumId w:val="16"/>
  </w:num>
  <w:num w:numId="10" w16cid:durableId="1261446225">
    <w:abstractNumId w:val="8"/>
  </w:num>
  <w:num w:numId="11" w16cid:durableId="1180512950">
    <w:abstractNumId w:val="2"/>
  </w:num>
  <w:num w:numId="12" w16cid:durableId="128584685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3873622">
    <w:abstractNumId w:val="14"/>
  </w:num>
  <w:num w:numId="14" w16cid:durableId="1811441011">
    <w:abstractNumId w:val="9"/>
  </w:num>
  <w:num w:numId="15" w16cid:durableId="2013944481">
    <w:abstractNumId w:val="18"/>
  </w:num>
  <w:num w:numId="16" w16cid:durableId="299307593">
    <w:abstractNumId w:val="5"/>
  </w:num>
  <w:num w:numId="17" w16cid:durableId="1056390260">
    <w:abstractNumId w:val="19"/>
  </w:num>
  <w:num w:numId="18" w16cid:durableId="1161503777">
    <w:abstractNumId w:val="3"/>
  </w:num>
  <w:num w:numId="19" w16cid:durableId="13306628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478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20B7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6EF7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0EFB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67DF4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2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0858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2FB2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473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A4F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3</cp:revision>
  <cp:lastPrinted>2022-05-09T14:02:00Z</cp:lastPrinted>
  <dcterms:created xsi:type="dcterms:W3CDTF">2022-05-09T14:05:00Z</dcterms:created>
  <dcterms:modified xsi:type="dcterms:W3CDTF">2022-05-09T14:05:00Z</dcterms:modified>
</cp:coreProperties>
</file>