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6EB9C39A" w14:textId="31960ADF" w:rsidR="00EE57A8" w:rsidRPr="00EE57A8" w:rsidRDefault="00EE57A8" w:rsidP="00EE57A8">
      <w:pPr>
        <w:pStyle w:val="Nagwek"/>
        <w:rPr>
          <w:rFonts w:asciiTheme="minorHAnsi" w:hAnsiTheme="minorHAnsi" w:cstheme="minorHAnsi"/>
          <w:b/>
          <w:bCs/>
          <w:sz w:val="28"/>
          <w:szCs w:val="28"/>
        </w:rPr>
      </w:pPr>
      <w:r w:rsidRPr="00EE57A8">
        <w:rPr>
          <w:rFonts w:asciiTheme="minorHAnsi" w:hAnsiTheme="minorHAnsi" w:cstheme="minorHAnsi"/>
          <w:b/>
          <w:bCs/>
          <w:sz w:val="28"/>
          <w:szCs w:val="28"/>
        </w:rPr>
        <w:t>„Opracowanie koncepcji odwodnienia na terenie Nowej Wsi i Granicy”</w:t>
      </w:r>
      <w:r w:rsidR="00952392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1E2E6B06" w14:textId="4EBCEA7C" w:rsidR="00951DAA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407C8484" w14:textId="27FD5940" w:rsidR="002C7993" w:rsidRPr="00307D06" w:rsidRDefault="002C7993" w:rsidP="002C7993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  <w:bCs/>
        </w:rPr>
      </w:pPr>
      <w:r w:rsidRPr="00307D06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z  dnia 15 kwietnia 2022r. Poz. 835)</w:t>
      </w:r>
    </w:p>
    <w:p w14:paraId="75CC7D5F" w14:textId="45F46681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C0D4ACA" w14:textId="77777777" w:rsidR="005B15EC" w:rsidRDefault="005B15EC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4C21" w14:textId="77777777" w:rsidR="00087F61" w:rsidRDefault="00087F61">
      <w:r>
        <w:separator/>
      </w:r>
    </w:p>
  </w:endnote>
  <w:endnote w:type="continuationSeparator" w:id="0">
    <w:p w14:paraId="679F2D24" w14:textId="77777777" w:rsidR="00087F61" w:rsidRDefault="0008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D59D" w14:textId="77777777" w:rsidR="00087F61" w:rsidRDefault="00087F61">
      <w:r>
        <w:separator/>
      </w:r>
    </w:p>
  </w:footnote>
  <w:footnote w:type="continuationSeparator" w:id="0">
    <w:p w14:paraId="17FC4D21" w14:textId="77777777" w:rsidR="00087F61" w:rsidRDefault="0008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323" w14:textId="6BAAAC96" w:rsidR="00951DAA" w:rsidRPr="00E00913" w:rsidRDefault="00951DAA" w:rsidP="00EE57A8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467644">
      <w:rPr>
        <w:rFonts w:ascii="Calibri" w:hAnsi="Calibri" w:cs="Calibri"/>
        <w:bCs/>
      </w:rPr>
      <w:t>.</w:t>
    </w:r>
    <w:r w:rsidR="00952392">
      <w:rPr>
        <w:rFonts w:ascii="Calibri" w:hAnsi="Calibri" w:cs="Calibri"/>
        <w:bCs/>
      </w:rPr>
      <w:t>43</w:t>
    </w:r>
    <w:r w:rsidRPr="00E00913">
      <w:rPr>
        <w:rFonts w:ascii="Calibri" w:hAnsi="Calibri" w:cs="Calibri"/>
        <w:bCs/>
      </w:rPr>
      <w:t>.202</w:t>
    </w:r>
    <w:r w:rsidR="00467644">
      <w:rPr>
        <w:rFonts w:ascii="Calibri" w:hAnsi="Calibri" w:cs="Calibri"/>
        <w:bCs/>
      </w:rPr>
      <w:t>2</w:t>
    </w:r>
  </w:p>
  <w:p w14:paraId="6EFE866F" w14:textId="3E4177C5" w:rsidR="00EE57A8" w:rsidRPr="00EE57A8" w:rsidRDefault="00EE57A8" w:rsidP="00EE57A8">
    <w:pPr>
      <w:pStyle w:val="Nagwek"/>
      <w:rPr>
        <w:rFonts w:asciiTheme="minorHAnsi" w:hAnsiTheme="minorHAnsi" w:cstheme="minorHAnsi"/>
      </w:rPr>
    </w:pPr>
    <w:r w:rsidRPr="00EE57A8">
      <w:rPr>
        <w:rFonts w:asciiTheme="minorHAnsi" w:hAnsiTheme="minorHAnsi" w:cstheme="minorHAnsi"/>
      </w:rPr>
      <w:t>„Opracowanie koncepcji odwodnienia na terenie Nowej Wsi i Granicy”</w:t>
    </w:r>
    <w:r w:rsidR="00952392">
      <w:rPr>
        <w:rFonts w:asciiTheme="minorHAnsi" w:hAnsiTheme="minorHAnsi" w:cstheme="minorHAnsi"/>
      </w:rPr>
      <w:t>II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87F61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C7993"/>
    <w:rsid w:val="002E325C"/>
    <w:rsid w:val="002E4EE8"/>
    <w:rsid w:val="002E5093"/>
    <w:rsid w:val="002E72CB"/>
    <w:rsid w:val="002F7B40"/>
    <w:rsid w:val="00302B4E"/>
    <w:rsid w:val="00302E5E"/>
    <w:rsid w:val="00307D06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B0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B7F23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2392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57A8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9</cp:revision>
  <cp:lastPrinted>2022-04-27T15:42:00Z</cp:lastPrinted>
  <dcterms:created xsi:type="dcterms:W3CDTF">2022-03-01T14:54:00Z</dcterms:created>
  <dcterms:modified xsi:type="dcterms:W3CDTF">2022-05-27T12:33:00Z</dcterms:modified>
</cp:coreProperties>
</file>