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30950C35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C41B18">
        <w:rPr>
          <w:rFonts w:ascii="Arial Narrow" w:hAnsi="Arial Narrow"/>
          <w:iCs/>
          <w:color w:val="000000"/>
        </w:rPr>
        <w:t>6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DE03A43" w14:textId="0100ABA3" w:rsidR="005C722F" w:rsidRDefault="005C722F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„</w:t>
      </w:r>
      <w:proofErr w:type="spellStart"/>
      <w:r w:rsidR="00046F29" w:rsidRPr="00046F29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Opalowanie</w:t>
      </w:r>
      <w:proofErr w:type="spellEnd"/>
      <w:r w:rsidR="00046F29" w:rsidRPr="00046F29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 xml:space="preserve"> części linii brzegowej oczka wodnego w Sokołowie”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E943FD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046F29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uprawnienia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doświadczenie</w:t>
            </w:r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77B6" w14:textId="77777777" w:rsidR="00DF26C5" w:rsidRDefault="00DF26C5" w:rsidP="00F52FE1">
      <w:r>
        <w:separator/>
      </w:r>
    </w:p>
  </w:endnote>
  <w:endnote w:type="continuationSeparator" w:id="0">
    <w:p w14:paraId="3938CA9A" w14:textId="77777777" w:rsidR="00DF26C5" w:rsidRDefault="00DF26C5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7E6A" w14:textId="77777777" w:rsidR="00DF26C5" w:rsidRDefault="00DF26C5" w:rsidP="00F52FE1">
      <w:r>
        <w:separator/>
      </w:r>
    </w:p>
  </w:footnote>
  <w:footnote w:type="continuationSeparator" w:id="0">
    <w:p w14:paraId="31E06E4F" w14:textId="77777777" w:rsidR="00DF26C5" w:rsidRDefault="00DF26C5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5F2FE072" w:rsidR="00627FA5" w:rsidRPr="00C41B18" w:rsidRDefault="00C4575E" w:rsidP="00C4575E">
    <w:pPr>
      <w:rPr>
        <w:rFonts w:asciiTheme="minorHAnsi" w:hAnsiTheme="minorHAnsi" w:cstheme="minorHAnsi"/>
        <w:bCs/>
      </w:rPr>
    </w:pPr>
    <w:r w:rsidRPr="00C41B18">
      <w:rPr>
        <w:rFonts w:asciiTheme="minorHAnsi" w:hAnsiTheme="minorHAnsi" w:cstheme="minorHAnsi"/>
        <w:bCs/>
      </w:rPr>
      <w:t>ZP</w:t>
    </w:r>
    <w:r w:rsidR="00627FA5" w:rsidRPr="00C41B18">
      <w:rPr>
        <w:rFonts w:asciiTheme="minorHAnsi" w:hAnsiTheme="minorHAnsi" w:cstheme="minorHAnsi"/>
        <w:bCs/>
      </w:rPr>
      <w:t>.271.</w:t>
    </w:r>
    <w:r w:rsidRPr="00C41B18">
      <w:rPr>
        <w:rFonts w:asciiTheme="minorHAnsi" w:hAnsiTheme="minorHAnsi" w:cstheme="minorHAnsi"/>
        <w:bCs/>
      </w:rPr>
      <w:t>2.</w:t>
    </w:r>
    <w:r w:rsidR="001A18DB">
      <w:rPr>
        <w:rFonts w:asciiTheme="minorHAnsi" w:hAnsiTheme="minorHAnsi" w:cstheme="minorHAnsi"/>
        <w:bCs/>
      </w:rPr>
      <w:t>1</w:t>
    </w:r>
    <w:r w:rsidR="00046F29">
      <w:rPr>
        <w:rFonts w:asciiTheme="minorHAnsi" w:hAnsiTheme="minorHAnsi" w:cstheme="minorHAnsi"/>
        <w:bCs/>
      </w:rPr>
      <w:t>6</w:t>
    </w:r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1C055B2D" w:rsidR="00F52FE1" w:rsidRPr="00C41B18" w:rsidRDefault="005C722F" w:rsidP="005C722F">
    <w:pPr>
      <w:pStyle w:val="Nagwek"/>
      <w:rPr>
        <w:rFonts w:asciiTheme="minorHAnsi" w:hAnsiTheme="minorHAnsi" w:cstheme="minorHAnsi"/>
      </w:rPr>
    </w:pPr>
    <w:r w:rsidRPr="00C41B18">
      <w:rPr>
        <w:rFonts w:asciiTheme="minorHAnsi" w:hAnsiTheme="minorHAnsi" w:cstheme="minorHAnsi"/>
        <w:bCs/>
      </w:rPr>
      <w:t>„</w:t>
    </w:r>
    <w:proofErr w:type="spellStart"/>
    <w:r w:rsidR="00046F29" w:rsidRPr="00046F29">
      <w:rPr>
        <w:rFonts w:asciiTheme="minorHAnsi" w:hAnsiTheme="minorHAnsi" w:cstheme="minorHAnsi"/>
      </w:rPr>
      <w:t>Opalowanie</w:t>
    </w:r>
    <w:proofErr w:type="spellEnd"/>
    <w:r w:rsidR="00046F29" w:rsidRPr="00046F29">
      <w:rPr>
        <w:rFonts w:asciiTheme="minorHAnsi" w:hAnsiTheme="minorHAnsi" w:cstheme="minorHAnsi"/>
      </w:rPr>
      <w:t xml:space="preserve"> części linii brzegowej oczka wodnego w Sokołowie”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46F29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A18DB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02F78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DF26C5"/>
    <w:rsid w:val="00E03042"/>
    <w:rsid w:val="00E148DB"/>
    <w:rsid w:val="00E21190"/>
    <w:rsid w:val="00E256D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904D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2023-07-17T14:13:00Z</cp:lastPrinted>
  <dcterms:created xsi:type="dcterms:W3CDTF">2023-07-17T14:13:00Z</dcterms:created>
  <dcterms:modified xsi:type="dcterms:W3CDTF">2023-07-17T14:13:00Z</dcterms:modified>
</cp:coreProperties>
</file>