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17664CCA" w:rsidR="0064056E" w:rsidRPr="00EE0C91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zapytania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9735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087123B1" w14:textId="77777777" w:rsidR="00010151" w:rsidRDefault="0001015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9B679F3" w:rsidR="00A302A8" w:rsidRPr="00AB2B7F" w:rsidRDefault="00A302A8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5F45C4" w14:textId="1EAE222D" w:rsidR="00CD0B8C" w:rsidRPr="00A302A8" w:rsidRDefault="00CD0B8C" w:rsidP="00CD0B8C">
            <w:pPr>
              <w:pStyle w:val="Nagwek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302A8">
              <w:rPr>
                <w:rFonts w:ascii="Calibri" w:hAnsi="Calibri" w:cs="Calibri"/>
                <w:b/>
                <w:sz w:val="28"/>
                <w:szCs w:val="28"/>
              </w:rPr>
              <w:t>„</w:t>
            </w:r>
            <w:r w:rsidR="00A302A8" w:rsidRPr="00A302A8">
              <w:rPr>
                <w:rFonts w:ascii="Calibri" w:hAnsi="Calibri" w:cs="Calibri"/>
                <w:b/>
                <w:iCs/>
                <w:sz w:val="28"/>
                <w:szCs w:val="28"/>
              </w:rPr>
              <w:t>Budowa sieci wodociągowej i kanalizacji sanitarnej na terenie Gminy</w:t>
            </w:r>
            <w:r w:rsidR="00ED159B" w:rsidRPr="00A302A8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242AD191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BF69A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A302A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1083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595E1588" w14:textId="77777777" w:rsid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754477F" w14:textId="095B1239" w:rsidR="00A65E4C" w:rsidRP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 TYM W ROZBICIU NA:</w:t>
            </w:r>
          </w:p>
          <w:p w14:paraId="189426DD" w14:textId="516410FD" w:rsidR="00A65E4C" w:rsidRPr="00A302A8" w:rsidRDefault="00A302A8" w:rsidP="00A302A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9" w:firstLine="142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302A8">
              <w:rPr>
                <w:rFonts w:ascii="Calibri" w:hAnsi="Calibri" w:cs="Calibri"/>
                <w:iCs/>
                <w:sz w:val="24"/>
                <w:szCs w:val="24"/>
              </w:rPr>
              <w:t>budowa sieci wodociągowej w drodze bocznej (</w:t>
            </w:r>
            <w:r w:rsidRPr="00A302A8">
              <w:rPr>
                <w:rFonts w:ascii="Calibri" w:hAnsi="Calibri" w:cs="Calibri"/>
                <w:bCs/>
                <w:iCs/>
                <w:sz w:val="24"/>
                <w:szCs w:val="24"/>
              </w:rPr>
              <w:t>dz.247/7 i 247/8),</w:t>
            </w:r>
            <w:r w:rsidRPr="00A302A8">
              <w:rPr>
                <w:rFonts w:ascii="Calibri" w:hAnsi="Calibri" w:cs="Calibri"/>
                <w:iCs/>
                <w:sz w:val="24"/>
                <w:szCs w:val="24"/>
              </w:rPr>
              <w:t xml:space="preserve"> dojazdowej do ul. Stara Droga w Komorowie Wsi  </w:t>
            </w:r>
            <w:r w:rsidR="00A65E4C" w:rsidRPr="00A302A8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7E9C688E" w14:textId="77777777" w:rsidR="00A302A8" w:rsidRPr="00A302A8" w:rsidRDefault="00A302A8" w:rsidP="00A302A8">
            <w:pPr>
              <w:pStyle w:val="Akapitzlist"/>
              <w:autoSpaceDE w:val="0"/>
              <w:autoSpaceDN w:val="0"/>
              <w:adjustRightInd w:val="0"/>
              <w:ind w:left="59" w:firstLine="142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6A3B857" w14:textId="181C1278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kwota brutto:………………. zł, podatek VAT wg stawki ….%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....................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wartość netto………………zł, </w:t>
            </w:r>
          </w:p>
          <w:p w14:paraId="51E3A318" w14:textId="77777777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6F38D78" w14:textId="4F69C89A" w:rsidR="00A302A8" w:rsidRDefault="00A65E4C" w:rsidP="00A302A8">
            <w:pPr>
              <w:suppressAutoHyphens w:val="0"/>
              <w:spacing w:line="276" w:lineRule="auto"/>
              <w:ind w:left="59" w:firstLine="14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2)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budowa sieci kanalizacji sanitarnej w działce i drodze dojazdowej</w:t>
            </w:r>
            <w:r w:rsidR="00A302A8" w:rsidRPr="00EE081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(dz.247/7 i 247/8)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, prywatnej do ul. Stara Droga w Komorowie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Wsi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  <w:p w14:paraId="2841A7B2" w14:textId="77777777" w:rsidR="00A302A8" w:rsidRPr="00EE0816" w:rsidRDefault="00A302A8" w:rsidP="00A302A8">
            <w:pPr>
              <w:suppressAutoHyphens w:val="0"/>
              <w:spacing w:line="276" w:lineRule="auto"/>
              <w:ind w:left="59" w:firstLine="14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7AF74EA" w14:textId="47E3A582" w:rsid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brutto:………………..zł, podatek VAT wg stawki …..% 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……………….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wartość netto…………………</w:t>
            </w:r>
          </w:p>
          <w:p w14:paraId="012522EF" w14:textId="77777777" w:rsidR="00A65E4C" w:rsidRPr="00A65E4C" w:rsidRDefault="00A65E4C" w:rsidP="00F9735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8B9C9D9" w14:textId="6571434E" w:rsidR="00A65E4C" w:rsidRPr="00A302A8" w:rsidRDefault="00A302A8" w:rsidP="00A302A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626" w:hanging="42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302A8">
              <w:rPr>
                <w:rFonts w:asciiTheme="minorHAnsi" w:hAnsiTheme="minorHAnsi" w:cstheme="minorHAnsi"/>
                <w:iCs/>
                <w:sz w:val="24"/>
                <w:szCs w:val="24"/>
              </w:rPr>
              <w:t>budowa sieci kanalizacji sanitarnej ( ul. Stara Droga z odcinkami do nieruchomości):</w:t>
            </w:r>
          </w:p>
          <w:p w14:paraId="3B8BF720" w14:textId="77777777" w:rsidR="00A302A8" w:rsidRPr="00A302A8" w:rsidRDefault="00A302A8" w:rsidP="00A302A8">
            <w:pPr>
              <w:pStyle w:val="Akapitzlist"/>
              <w:autoSpaceDE w:val="0"/>
              <w:autoSpaceDN w:val="0"/>
              <w:adjustRightInd w:val="0"/>
              <w:ind w:left="626" w:hanging="425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A8144F3" w14:textId="49D9A98D" w:rsid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brutto:………………..zł, podatek VAT wg stawki …..% 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………………..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wartość netto………………zł,</w:t>
            </w:r>
          </w:p>
          <w:p w14:paraId="3E4A6A7A" w14:textId="77777777" w:rsidR="00A302A8" w:rsidRPr="00A65E4C" w:rsidRDefault="00A302A8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2C3F0FAF" w14:textId="77777777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A496FDD" w14:textId="65208CFC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4)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budowa sieci kanalizacji sanitarnej 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 drodze 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>d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ojazdow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>ej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do 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ul. 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Regulskiej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 Regułach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1ED2FD66" w14:textId="73C07F8E" w:rsidR="00A65E4C" w:rsidRDefault="00A65E4C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Kwota brutto:………………..zł, podatek VAT wg stawki …..%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..................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wartość netto………………zł,</w:t>
            </w:r>
          </w:p>
          <w:p w14:paraId="3AEA4EB1" w14:textId="77777777" w:rsidR="00A302A8" w:rsidRDefault="00A302A8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E88F105" w14:textId="3C56780C" w:rsidR="00A302A8" w:rsidRPr="00A65E4C" w:rsidRDefault="00A302A8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5) </w:t>
            </w:r>
            <w:r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budowa sieci kanalizacji sanitarnej w ul. Szarej i w ul. Radości w miejscowości Michałowice -Wieś  </w:t>
            </w:r>
          </w:p>
          <w:p w14:paraId="11087E3D" w14:textId="120E8103" w:rsidR="00A302A8" w:rsidRDefault="00A302A8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Kwota brutto:………………..zł, podatek VAT wg stawki …..%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..................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wartość netto………………zł,</w:t>
            </w:r>
          </w:p>
          <w:p w14:paraId="6598BD1E" w14:textId="1A62492A" w:rsidR="00F97350" w:rsidRPr="00F97350" w:rsidRDefault="00F97350" w:rsidP="00F97350">
            <w:pPr>
              <w:spacing w:line="276" w:lineRule="auto"/>
              <w:jc w:val="both"/>
              <w:rPr>
                <w:rFonts w:ascii="Calibri" w:eastAsia="font477" w:hAnsi="Calibri" w:cs="Calibri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F97350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6)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F97350">
              <w:rPr>
                <w:rFonts w:ascii="Calibri" w:eastAsia="font477" w:hAnsi="Calibri" w:cs="Calibri"/>
                <w:color w:val="FF0000"/>
                <w:szCs w:val="24"/>
                <w:u w:val="single"/>
              </w:rPr>
              <w:t xml:space="preserve"> </w:t>
            </w:r>
            <w:r w:rsidRPr="00F97350">
              <w:rPr>
                <w:rFonts w:ascii="Calibri" w:eastAsia="font477" w:hAnsi="Calibri" w:cs="Calibri"/>
                <w:color w:val="FF0000"/>
                <w:sz w:val="24"/>
                <w:szCs w:val="24"/>
                <w:u w:val="single"/>
              </w:rPr>
              <w:t>Budowa sieci wodociągowej w ul. Radości w Michałowicach Wsi:</w:t>
            </w:r>
          </w:p>
          <w:p w14:paraId="5178007E" w14:textId="2F9C10F3" w:rsidR="00F97350" w:rsidRPr="00F97350" w:rsidRDefault="00F97350" w:rsidP="00F97350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F97350">
              <w:rPr>
                <w:rFonts w:ascii="Calibri" w:hAnsi="Calibri" w:cs="Calibri"/>
                <w:color w:val="FF0000"/>
                <w:sz w:val="24"/>
                <w:szCs w:val="24"/>
              </w:rPr>
              <w:t>na</w:t>
            </w:r>
            <w:r w:rsidRPr="00F97350">
              <w:rPr>
                <w:rFonts w:ascii="Calibri" w:hAnsi="Calibri" w:cs="Calibri"/>
                <w:snapToGrid w:val="0"/>
                <w:color w:val="FF0000"/>
                <w:kern w:val="28"/>
                <w:sz w:val="24"/>
                <w:szCs w:val="24"/>
              </w:rPr>
              <w:t xml:space="preserve"> kwotę ……………. zł netto (słownie: ………………….) + podatek VAT …………..% w kwocie …………zł co daje wartość brutto ……………………….zł (słownie: …………………………………………..);</w:t>
            </w: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C794B0B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(zob. pkt. XIII</w:t>
            </w:r>
            <w:r w:rsidR="007C1C1A">
              <w:rPr>
                <w:rFonts w:ascii="Arial Narrow" w:hAnsi="Arial Narrow" w:cs="Calibri"/>
                <w:color w:val="262626"/>
              </w:rPr>
              <w:t xml:space="preserve"> </w:t>
            </w:r>
            <w:proofErr w:type="spellStart"/>
            <w:r w:rsidR="007C1C1A">
              <w:rPr>
                <w:rFonts w:ascii="Arial Narrow" w:hAnsi="Arial Narrow" w:cs="Calibri"/>
                <w:color w:val="262626"/>
              </w:rPr>
              <w:t>ppkt</w:t>
            </w:r>
            <w:proofErr w:type="spellEnd"/>
            <w:r w:rsidR="007C1C1A">
              <w:rPr>
                <w:rFonts w:ascii="Arial Narrow" w:hAnsi="Arial Narrow" w:cs="Calibri"/>
                <w:color w:val="262626"/>
              </w:rPr>
              <w:t>. 3.1.1.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</w:t>
            </w:r>
            <w:r w:rsidR="007C1C1A">
              <w:rPr>
                <w:rFonts w:ascii="Arial Narrow" w:hAnsi="Arial Narrow" w:cs="Calibri"/>
                <w:color w:val="262626"/>
              </w:rPr>
              <w:t xml:space="preserve">zapytania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03F3D6E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4ADEF73B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  <w:p w14:paraId="0EEFEC79" w14:textId="500780A4" w:rsidR="00C31E5F" w:rsidRPr="00DD77BD" w:rsidRDefault="00C31E5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5C022490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  <w:p w14:paraId="1C374E38" w14:textId="66BF8299" w:rsidR="00C31E5F" w:rsidRPr="00AC7ECA" w:rsidRDefault="00C31E5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62D8878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66E369F5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6177ADE4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>
              <w:rPr>
                <w:rFonts w:ascii="Arial Narrow" w:hAnsi="Arial Narrow" w:cs="Calibr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77777777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3801C2" w:rsidRPr="003801C2">
              <w:rPr>
                <w:rFonts w:ascii="Arial Narrow" w:hAnsi="Arial Narrow" w:cs="Calibr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7A355FF8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Zgodnie z pkt XVIII </w:t>
            </w:r>
            <w:proofErr w:type="spellStart"/>
            <w:r>
              <w:rPr>
                <w:rFonts w:ascii="Arial Narrow" w:hAnsi="Arial Narrow" w:cs="Calibri"/>
              </w:rPr>
              <w:t>ppkt</w:t>
            </w:r>
            <w:proofErr w:type="spellEnd"/>
            <w:r>
              <w:rPr>
                <w:rFonts w:ascii="Arial Narrow" w:hAnsi="Arial Narrow" w:cs="Calibri"/>
              </w:rPr>
              <w:t>. 3 zapytania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A6FD02B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5A4A" w14:textId="77777777" w:rsidR="00205E52" w:rsidRDefault="00205E52">
      <w:r>
        <w:separator/>
      </w:r>
    </w:p>
  </w:endnote>
  <w:endnote w:type="continuationSeparator" w:id="0">
    <w:p w14:paraId="7F59A82E" w14:textId="77777777" w:rsidR="00205E52" w:rsidRDefault="002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477">
    <w:altName w:val="Times New Roman"/>
    <w:panose1 w:val="00000000000000000000"/>
    <w:charset w:val="00"/>
    <w:family w:val="auto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CF2" w14:textId="77777777" w:rsidR="00205E52" w:rsidRDefault="00205E52">
      <w:r>
        <w:separator/>
      </w:r>
    </w:p>
  </w:footnote>
  <w:footnote w:type="continuationSeparator" w:id="0">
    <w:p w14:paraId="0F799A9B" w14:textId="77777777" w:rsidR="00205E52" w:rsidRDefault="0020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0DD1" w14:textId="4C0A8BB7" w:rsidR="00CD0B8C" w:rsidRPr="00A302A8" w:rsidRDefault="00D86740" w:rsidP="00A302A8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="00A302A8"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DF7356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26</w:t>
    </w: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  <w:r w:rsid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 xml:space="preserve">        </w:t>
    </w:r>
    <w:r w:rsidR="00CD0B8C" w:rsidRPr="00A302A8">
      <w:rPr>
        <w:rFonts w:asciiTheme="minorHAnsi" w:hAnsiTheme="minorHAnsi" w:cstheme="minorHAnsi"/>
        <w:bCs/>
        <w:sz w:val="24"/>
        <w:szCs w:val="24"/>
      </w:rPr>
      <w:t>„</w:t>
    </w:r>
    <w:r w:rsidR="00A302A8" w:rsidRPr="00A302A8">
      <w:rPr>
        <w:rFonts w:asciiTheme="minorHAnsi" w:hAnsiTheme="minorHAnsi" w:cstheme="minorHAnsi"/>
        <w:bCs/>
        <w:iCs/>
        <w:sz w:val="24"/>
        <w:szCs w:val="24"/>
      </w:rPr>
      <w:t>Budowa sieci wodociągowej i kanalizacji sanitarnej na terenie Gminy</w:t>
    </w:r>
    <w:r w:rsidR="003D250D" w:rsidRPr="00A302A8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C3B2C"/>
    <w:multiLevelType w:val="hybridMultilevel"/>
    <w:tmpl w:val="A6269EC4"/>
    <w:lvl w:ilvl="0" w:tplc="89CE2220">
      <w:start w:val="1"/>
      <w:numFmt w:val="decimal"/>
      <w:lvlText w:val="%1)"/>
      <w:lvlJc w:val="left"/>
      <w:pPr>
        <w:ind w:left="1065" w:hanging="705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17E6"/>
    <w:multiLevelType w:val="hybridMultilevel"/>
    <w:tmpl w:val="28E8D4FC"/>
    <w:lvl w:ilvl="0" w:tplc="1A2A37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F5D3B"/>
    <w:multiLevelType w:val="hybridMultilevel"/>
    <w:tmpl w:val="CD1422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B2FFF"/>
    <w:multiLevelType w:val="hybridMultilevel"/>
    <w:tmpl w:val="FFDA0EF4"/>
    <w:lvl w:ilvl="0" w:tplc="340ABF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274" w:hanging="360"/>
      </w:pPr>
    </w:lvl>
    <w:lvl w:ilvl="2" w:tplc="0415001B" w:tentative="1">
      <w:start w:val="1"/>
      <w:numFmt w:val="lowerRoman"/>
      <w:lvlText w:val="%3."/>
      <w:lvlJc w:val="right"/>
      <w:pPr>
        <w:ind w:left="-1554" w:hanging="180"/>
      </w:pPr>
    </w:lvl>
    <w:lvl w:ilvl="3" w:tplc="0415000F" w:tentative="1">
      <w:start w:val="1"/>
      <w:numFmt w:val="decimal"/>
      <w:lvlText w:val="%4."/>
      <w:lvlJc w:val="left"/>
      <w:pPr>
        <w:ind w:left="-834" w:hanging="360"/>
      </w:pPr>
    </w:lvl>
    <w:lvl w:ilvl="4" w:tplc="04150019" w:tentative="1">
      <w:start w:val="1"/>
      <w:numFmt w:val="lowerLetter"/>
      <w:lvlText w:val="%5."/>
      <w:lvlJc w:val="left"/>
      <w:pPr>
        <w:ind w:left="-114" w:hanging="360"/>
      </w:pPr>
    </w:lvl>
    <w:lvl w:ilvl="5" w:tplc="0415001B" w:tentative="1">
      <w:start w:val="1"/>
      <w:numFmt w:val="lowerRoman"/>
      <w:lvlText w:val="%6."/>
      <w:lvlJc w:val="right"/>
      <w:pPr>
        <w:ind w:left="606" w:hanging="180"/>
      </w:pPr>
    </w:lvl>
    <w:lvl w:ilvl="6" w:tplc="0415000F" w:tentative="1">
      <w:start w:val="1"/>
      <w:numFmt w:val="decimal"/>
      <w:lvlText w:val="%7."/>
      <w:lvlJc w:val="left"/>
      <w:pPr>
        <w:ind w:left="1326" w:hanging="360"/>
      </w:pPr>
    </w:lvl>
    <w:lvl w:ilvl="7" w:tplc="04150019" w:tentative="1">
      <w:start w:val="1"/>
      <w:numFmt w:val="lowerLetter"/>
      <w:lvlText w:val="%8."/>
      <w:lvlJc w:val="left"/>
      <w:pPr>
        <w:ind w:left="2046" w:hanging="360"/>
      </w:pPr>
    </w:lvl>
    <w:lvl w:ilvl="8" w:tplc="0415001B" w:tentative="1">
      <w:start w:val="1"/>
      <w:numFmt w:val="lowerRoman"/>
      <w:lvlText w:val="%9."/>
      <w:lvlJc w:val="right"/>
      <w:pPr>
        <w:ind w:left="2766" w:hanging="180"/>
      </w:pPr>
    </w:lvl>
  </w:abstractNum>
  <w:abstractNum w:abstractNumId="25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21"/>
  </w:num>
  <w:num w:numId="16">
    <w:abstractNumId w:val="17"/>
  </w:num>
  <w:num w:numId="17">
    <w:abstractNumId w:val="19"/>
  </w:num>
  <w:num w:numId="18">
    <w:abstractNumId w:val="23"/>
  </w:num>
  <w:num w:numId="19">
    <w:abstractNumId w:val="14"/>
  </w:num>
  <w:num w:numId="20">
    <w:abstractNumId w:val="27"/>
  </w:num>
  <w:num w:numId="21">
    <w:abstractNumId w:val="18"/>
  </w:num>
  <w:num w:numId="22">
    <w:abstractNumId w:val="22"/>
  </w:num>
  <w:num w:numId="23">
    <w:abstractNumId w:val="25"/>
  </w:num>
  <w:num w:numId="24">
    <w:abstractNumId w:val="13"/>
  </w:num>
  <w:num w:numId="25">
    <w:abstractNumId w:val="16"/>
  </w:num>
  <w:num w:numId="26">
    <w:abstractNumId w:val="11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302A8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1E5F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7356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97350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7597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26</cp:revision>
  <cp:lastPrinted>2021-05-06T12:43:00Z</cp:lastPrinted>
  <dcterms:created xsi:type="dcterms:W3CDTF">2021-05-10T09:54:00Z</dcterms:created>
  <dcterms:modified xsi:type="dcterms:W3CDTF">2021-08-04T06:51:00Z</dcterms:modified>
</cp:coreProperties>
</file>