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336948BD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4C5000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3CABAEE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1152FB">
              <w:rPr>
                <w:rFonts w:asciiTheme="minorHAnsi" w:hAnsiTheme="minorHAnsi" w:cstheme="minorHAnsi"/>
                <w:bCs/>
                <w:kern w:val="144"/>
              </w:rPr>
              <w:t>63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3C89BCE" w14:textId="63376DED" w:rsidR="00B618EE" w:rsidRPr="00B618EE" w:rsidRDefault="00B618EE" w:rsidP="00B618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1152FB" w:rsidRPr="001152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Wymiana zasuw i hydrantów oraz inne prace na sieci wodociągowej</w:t>
            </w: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7805D9E6" w14:textId="20C57FE8" w:rsidR="00990640" w:rsidRPr="004D68BD" w:rsidRDefault="00990640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6398DFC" w:rsidR="00CA4B70" w:rsidRPr="00B618EE" w:rsidRDefault="00EF02CE" w:rsidP="00EF02C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F02CE">
              <w:rPr>
                <w:rFonts w:asciiTheme="minorHAnsi" w:hAnsiTheme="minorHAnsi" w:cstheme="minorHAnsi"/>
                <w:szCs w:val="24"/>
              </w:rPr>
              <w:t>Wymiana zasuw i hydrantów oraz inne prace na sieci wodociągowej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6B3F1641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E45991F" w14:textId="7F735317" w:rsidR="000B4455" w:rsidRPr="000027B8" w:rsidRDefault="000027B8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</w:pPr>
      <w:r w:rsidRPr="000027B8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 xml:space="preserve">w tym: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418"/>
        <w:gridCol w:w="1417"/>
        <w:gridCol w:w="1701"/>
      </w:tblGrid>
      <w:tr w:rsidR="000027B8" w:rsidRPr="00681E05" w14:paraId="63038EF9" w14:textId="77777777" w:rsidTr="0003792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FA602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E4798AD" w14:textId="77777777" w:rsidR="000027B8" w:rsidRPr="00D77CBC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B8FCE3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02CA7AB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D287D6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C4DC64F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EBDD0E4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027B8" w:rsidRPr="00681E05" w14:paraId="03F4CE48" w14:textId="77777777" w:rsidTr="0003792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B8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F02CE" w:rsidRPr="00681E05" w14:paraId="39FC22A7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32E" w14:textId="36B1CBA8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</w:t>
            </w:r>
          </w:p>
          <w:p w14:paraId="787BC00A" w14:textId="5DDEB589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Ø 250 w nawierzchni z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982" w14:textId="3189699B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FE711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0B9728ED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3C2" w14:textId="4109C4AB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3D3" w14:textId="43E729E0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</w:t>
            </w:r>
          </w:p>
          <w:p w14:paraId="75F4202A" w14:textId="163E5FCD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Ø 250 w nawierzchni nieutwardzonej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188" w14:textId="55921B8C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FE711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511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BAB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55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7E258990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8B2" w14:textId="011B49DC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AE4" w14:textId="71EE04C0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</w:t>
            </w:r>
          </w:p>
          <w:p w14:paraId="588897F4" w14:textId="53392C51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Ø 200 w nawierzchni z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AB0" w14:textId="3A53F0EC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FE711D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838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4B8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1A9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5554BAF5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35E" w14:textId="2E9526E4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990" w14:textId="5365EEED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</w:t>
            </w:r>
          </w:p>
          <w:p w14:paraId="45F66F32" w14:textId="088BC93A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Ø 150/160 w nawierzchni nieutwardzonej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709" w14:textId="370A83B4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9C776B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E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17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FDF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71DE34D1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585" w14:textId="749D1EE6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25E" w14:textId="34EC8113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             Ø 100 w nawierzchni z asfaltu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FE25" w14:textId="28178B52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503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2CC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595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7625E964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2DC" w14:textId="27778BBA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8014" w14:textId="26605A29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</w:t>
            </w:r>
          </w:p>
          <w:p w14:paraId="3A11B248" w14:textId="2C5A93CA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Ø 100 w nawierzchni z kostki betonowej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E42" w14:textId="338FA0C6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C77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00D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F01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050BBD5E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B29" w14:textId="2E6C7326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BFB" w14:textId="29E47F68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liniowej</w:t>
            </w:r>
          </w:p>
          <w:p w14:paraId="5FD5C8A4" w14:textId="7F9A46B0" w:rsidR="00EF02CE" w:rsidRPr="00EF02CE" w:rsidRDefault="00EF02CE" w:rsidP="00EF02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Ø 100 w nawierzchni nieutwardzonej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6FD" w14:textId="6FCD2464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19B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BE7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987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7E5FD5CD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407" w14:textId="6FBA39C4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9DA" w14:textId="7075B095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przydomowej Ø 40-50 wraz z nawiertką w nawierzchni z asfaltowej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D08" w14:textId="422A6763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7C5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E91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DE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41E8D55D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C28" w14:textId="5646F6F5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88D5" w14:textId="6E0440A8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przydomowej Ø 40-50 wraz z nawiertką w nawierzchni z kostki betonowej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61A" w14:textId="56606D9F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B4D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A3B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1A6E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4A45968B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5F6A" w14:textId="05398B3F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B3A" w14:textId="3431690A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zasuwy przydomowej Ø 40-50 wraz z nawiertką w nawierzchni nieutwardzonej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F21F" w14:textId="1B3B8B6C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EC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530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10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3DFB1867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6781" w14:textId="04458FBD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B520" w14:textId="66976FC9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hydrantu poziemnego Ø 80 wraz z wstawieniem lub wymianą zasuwy w nawierzchni z kostki betonowej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0BB" w14:textId="5AF8F0D2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32F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65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FB5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2D63FBA8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BF5" w14:textId="77EAAFEA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D96D" w14:textId="5AA852FA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koszt zakupu i wymiany kompletu hydrantu podziemnego Ø 80 wraz z wstawieniem lub wymianą zasuwy w nawierzchni nieutwardzonej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B84" w14:textId="6E6605C9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686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F2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050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6C4C6914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F6BE" w14:textId="18AABD00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549" w14:textId="7FD96093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Wymiana węzła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854" w14:textId="3C99D5F6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AF2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3E2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40E6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EF02CE" w:rsidRPr="00681E05" w14:paraId="79A00D7C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34B" w14:textId="7E307EC1" w:rsid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ED5" w14:textId="153ED439" w:rsidR="00EF02CE" w:rsidRPr="00EF02CE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F02CE">
              <w:rPr>
                <w:rFonts w:ascii="Calibri" w:hAnsi="Calibri" w:cs="Calibri"/>
                <w:sz w:val="22"/>
              </w:rPr>
              <w:t>Przyłącze wody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0B27" w14:textId="74B211E9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C5F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AA4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CEA" w14:textId="77777777" w:rsidR="00EF02CE" w:rsidRPr="009A1724" w:rsidRDefault="00EF02CE" w:rsidP="00EF02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AD3CDAC" w14:textId="1A8600C0" w:rsidR="000B4455" w:rsidRDefault="000B4455" w:rsidP="000F1F59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12B4F83" w14:textId="41991A62" w:rsidR="000B4455" w:rsidRPr="00681E05" w:rsidRDefault="00481FC0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Ceny są zgodne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6B40F613" w:rsidR="000F1F59" w:rsidRDefault="00481FC0" w:rsidP="000F1F59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81FC0" w:rsidRDefault="00481FC0" w:rsidP="000F1F59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B827409" w14:textId="35B60609" w:rsidR="00481FC0" w:rsidRPr="00481FC0" w:rsidRDefault="00481FC0" w:rsidP="000F1F59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lastRenderedPageBreak/>
              <w:t xml:space="preserve">Nieokreślenie okresu gwarancji w „Formularzu ofertowym” będzie traktowane jako deklaracja najkrótszego okresu gwarancji  tj. </w:t>
            </w:r>
            <w:r w:rsidR="002534A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2534A9"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0D8569AD" w14:textId="3A7D975F" w:rsidR="009C143F" w:rsidRDefault="00481FC0" w:rsidP="000F1F59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 w:rsidR="002534A9">
              <w:rPr>
                <w:rFonts w:asciiTheme="minorHAnsi" w:hAnsiTheme="minorHAnsi" w:cstheme="minorHAnsi"/>
                <w:szCs w:val="24"/>
              </w:rPr>
              <w:t>36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2534A9">
              <w:rPr>
                <w:rFonts w:asciiTheme="minorHAnsi" w:hAnsiTheme="minorHAnsi" w:cstheme="minorHAnsi"/>
                <w:szCs w:val="24"/>
              </w:rPr>
              <w:t>ęcy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oferta </w:t>
            </w:r>
            <w:r w:rsidR="00E54058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B68136" w14:textId="553C71FD" w:rsidR="000F1F59" w:rsidRDefault="000F1F59" w:rsidP="000F1F59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 w:rsidR="000D3BE4"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 xml:space="preserve">maksymalną </w:t>
            </w:r>
            <w:r w:rsidR="0003792B">
              <w:rPr>
                <w:rFonts w:asciiTheme="minorHAnsi" w:hAnsiTheme="minorHAnsi" w:cstheme="minorHAnsi"/>
                <w:szCs w:val="24"/>
              </w:rPr>
              <w:t>liczbę</w:t>
            </w:r>
            <w:r>
              <w:rPr>
                <w:rFonts w:asciiTheme="minorHAnsi" w:hAnsiTheme="minorHAnsi" w:cstheme="minorHAnsi"/>
                <w:szCs w:val="24"/>
              </w:rPr>
              <w:t xml:space="preserve">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3E529193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tel:..............................,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6D101CD" w14:textId="074F413D" w:rsidR="00A37A57" w:rsidRDefault="00A37A5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68685F3" w14:textId="71CD6502" w:rsidR="000D3BE4" w:rsidRDefault="000D3BE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FA90498" w14:textId="77777777" w:rsidR="000D3BE4" w:rsidRDefault="000D3BE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lastRenderedPageBreak/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28CCF972" w14:textId="77777777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lastRenderedPageBreak/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BFE857F" w:rsidR="00912733" w:rsidRPr="0068399E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4EA61F72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D175" w14:textId="0867A9BD" w:rsidR="00116DDE" w:rsidRPr="000D3BE4" w:rsidRDefault="00116DDE" w:rsidP="000D3BE4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5A160CE" w14:textId="561145A9" w:rsidR="00AF4307" w:rsidRDefault="00B729FF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6FAA37CA" w14:textId="77777777" w:rsidR="00D42D4B" w:rsidRPr="000D3BE4" w:rsidRDefault="00D42D4B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BE76538" w:rsidR="00F37330" w:rsidRPr="009A1724" w:rsidRDefault="00F37330" w:rsidP="000D3BE4">
      <w:pPr>
        <w:spacing w:after="0" w:line="240" w:lineRule="auto"/>
        <w:ind w:left="3828"/>
        <w:jc w:val="center"/>
        <w:rPr>
          <w:rFonts w:asciiTheme="minorHAnsi" w:hAnsiTheme="minorHAnsi" w:cstheme="minorHAnsi"/>
          <w:iCs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sectPr w:rsidR="00F37330" w:rsidRPr="009A1724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D30F" w14:textId="77777777" w:rsidR="00654D38" w:rsidRDefault="00654D38" w:rsidP="009A4C27">
      <w:pPr>
        <w:spacing w:after="0" w:line="240" w:lineRule="auto"/>
      </w:pPr>
      <w:r>
        <w:separator/>
      </w:r>
    </w:p>
  </w:endnote>
  <w:endnote w:type="continuationSeparator" w:id="0">
    <w:p w14:paraId="5ACFF328" w14:textId="77777777" w:rsidR="00654D38" w:rsidRDefault="00654D3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31332E" w:rsidRPr="0031332E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2CF1" w14:textId="77777777" w:rsidR="00654D38" w:rsidRDefault="00654D38" w:rsidP="009A4C27">
      <w:pPr>
        <w:spacing w:after="0" w:line="240" w:lineRule="auto"/>
      </w:pPr>
      <w:r>
        <w:separator/>
      </w:r>
    </w:p>
  </w:footnote>
  <w:footnote w:type="continuationSeparator" w:id="0">
    <w:p w14:paraId="5D72E857" w14:textId="77777777" w:rsidR="00654D38" w:rsidRDefault="00654D3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26E6AD5E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5E66AA">
      <w:rPr>
        <w:rFonts w:ascii="Calibri" w:eastAsia="Times New Roman" w:hAnsi="Calibri" w:cs="Calibri"/>
        <w:bCs/>
        <w:iCs/>
        <w:szCs w:val="24"/>
        <w:lang w:eastAsia="zh-CN"/>
      </w:rPr>
      <w:t>63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12357921" w:rsidR="00486B26" w:rsidRPr="00EB367D" w:rsidRDefault="004C5000" w:rsidP="004C5000">
    <w:pPr>
      <w:rPr>
        <w:rFonts w:asciiTheme="minorHAnsi" w:hAnsiTheme="minorHAnsi" w:cstheme="minorHAnsi"/>
        <w:szCs w:val="24"/>
      </w:rPr>
    </w:pPr>
    <w:r w:rsidRPr="00F81610">
      <w:rPr>
        <w:rFonts w:asciiTheme="minorHAnsi" w:hAnsiTheme="minorHAnsi" w:cstheme="minorHAnsi"/>
        <w:bCs/>
        <w:szCs w:val="24"/>
      </w:rPr>
      <w:t>„Wymiana zasuw i hydrantów</w:t>
    </w:r>
    <w:r w:rsidRPr="00F81610">
      <w:rPr>
        <w:rFonts w:asciiTheme="minorHAnsi" w:hAnsiTheme="minorHAnsi" w:cstheme="minorHAnsi"/>
        <w:szCs w:val="24"/>
      </w:rPr>
      <w:t xml:space="preserve"> oraz inne prace na sieci wodociągowej"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4395892">
    <w:abstractNumId w:val="9"/>
  </w:num>
  <w:num w:numId="2" w16cid:durableId="781726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380854">
    <w:abstractNumId w:val="28"/>
  </w:num>
  <w:num w:numId="4" w16cid:durableId="805439662">
    <w:abstractNumId w:val="13"/>
  </w:num>
  <w:num w:numId="5" w16cid:durableId="2041054199">
    <w:abstractNumId w:val="22"/>
  </w:num>
  <w:num w:numId="6" w16cid:durableId="173766202">
    <w:abstractNumId w:val="26"/>
  </w:num>
  <w:num w:numId="7" w16cid:durableId="12237548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3213">
    <w:abstractNumId w:val="19"/>
  </w:num>
  <w:num w:numId="9" w16cid:durableId="1445543277">
    <w:abstractNumId w:val="27"/>
  </w:num>
  <w:num w:numId="10" w16cid:durableId="1975211247">
    <w:abstractNumId w:val="14"/>
  </w:num>
  <w:num w:numId="11" w16cid:durableId="931745958">
    <w:abstractNumId w:val="4"/>
  </w:num>
  <w:num w:numId="12" w16cid:durableId="45059179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475717">
    <w:abstractNumId w:val="24"/>
  </w:num>
  <w:num w:numId="14" w16cid:durableId="2134203705">
    <w:abstractNumId w:val="16"/>
  </w:num>
  <w:num w:numId="15" w16cid:durableId="1446385765">
    <w:abstractNumId w:val="29"/>
  </w:num>
  <w:num w:numId="16" w16cid:durableId="2039963689">
    <w:abstractNumId w:val="10"/>
  </w:num>
  <w:num w:numId="17" w16cid:durableId="754977433">
    <w:abstractNumId w:val="30"/>
  </w:num>
  <w:num w:numId="18" w16cid:durableId="2026595970">
    <w:abstractNumId w:val="8"/>
  </w:num>
  <w:num w:numId="19" w16cid:durableId="406194400">
    <w:abstractNumId w:val="12"/>
  </w:num>
  <w:num w:numId="20" w16cid:durableId="1937126887">
    <w:abstractNumId w:val="3"/>
  </w:num>
  <w:num w:numId="21" w16cid:durableId="1561817692">
    <w:abstractNumId w:val="20"/>
  </w:num>
  <w:num w:numId="22" w16cid:durableId="138042296">
    <w:abstractNumId w:val="2"/>
  </w:num>
  <w:num w:numId="23" w16cid:durableId="492062616">
    <w:abstractNumId w:val="21"/>
  </w:num>
  <w:num w:numId="24" w16cid:durableId="1441990386">
    <w:abstractNumId w:val="6"/>
  </w:num>
  <w:num w:numId="25" w16cid:durableId="2042853789">
    <w:abstractNumId w:val="17"/>
  </w:num>
  <w:num w:numId="26" w16cid:durableId="78673300">
    <w:abstractNumId w:val="1"/>
  </w:num>
  <w:num w:numId="27" w16cid:durableId="179854671">
    <w:abstractNumId w:val="5"/>
  </w:num>
  <w:num w:numId="28" w16cid:durableId="407726916">
    <w:abstractNumId w:val="7"/>
  </w:num>
  <w:num w:numId="29" w16cid:durableId="1790663518">
    <w:abstractNumId w:val="18"/>
  </w:num>
  <w:num w:numId="30" w16cid:durableId="1443572004">
    <w:abstractNumId w:val="11"/>
  </w:num>
  <w:num w:numId="31" w16cid:durableId="242106862">
    <w:abstractNumId w:val="15"/>
  </w:num>
  <w:num w:numId="32" w16cid:durableId="205411569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BE4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2FB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4A9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381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32E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00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66AA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38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5F06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FB1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2D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058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2C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037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4CB-DCD0-49D6-8F81-7754FBF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Martyna Lubelska</cp:lastModifiedBy>
  <cp:revision>13</cp:revision>
  <cp:lastPrinted>2022-05-16T16:44:00Z</cp:lastPrinted>
  <dcterms:created xsi:type="dcterms:W3CDTF">2022-11-08T10:17:00Z</dcterms:created>
  <dcterms:modified xsi:type="dcterms:W3CDTF">2022-11-10T12:26:00Z</dcterms:modified>
</cp:coreProperties>
</file>