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48FA945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FB086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F307D90" w14:textId="057D9AA7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CF7FCA" w:rsidRPr="00CF7FCA">
        <w:rPr>
          <w:rFonts w:ascii="Arial Narrow" w:hAnsi="Arial Narrow" w:cs="Calibri"/>
          <w:b/>
          <w:bCs/>
          <w:sz w:val="28"/>
          <w:szCs w:val="28"/>
        </w:rPr>
        <w:t>Wykonanie aktualizacji koncepcji kanalizacji sanitarnej na terenie gminy Michałowice</w:t>
      </w:r>
      <w:r w:rsidR="0051288E" w:rsidRPr="0051288E">
        <w:rPr>
          <w:rFonts w:ascii="Arial Narrow" w:hAnsi="Arial Narrow" w:cs="Calibri"/>
          <w:b/>
          <w:bCs/>
          <w:sz w:val="28"/>
          <w:szCs w:val="28"/>
        </w:rPr>
        <w:t>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677D0DD0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EDAB" w14:textId="77777777" w:rsidR="005D6F05" w:rsidRDefault="005D6F05" w:rsidP="00F52FE1">
      <w:r>
        <w:separator/>
      </w:r>
    </w:p>
  </w:endnote>
  <w:endnote w:type="continuationSeparator" w:id="0">
    <w:p w14:paraId="1A04681E" w14:textId="77777777" w:rsidR="005D6F05" w:rsidRDefault="005D6F05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BE2F" w14:textId="77777777" w:rsidR="005D6F05" w:rsidRDefault="005D6F05" w:rsidP="00F52FE1">
      <w:r>
        <w:separator/>
      </w:r>
    </w:p>
  </w:footnote>
  <w:footnote w:type="continuationSeparator" w:id="0">
    <w:p w14:paraId="20F2666C" w14:textId="77777777" w:rsidR="005D6F05" w:rsidRDefault="005D6F05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511608CA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516021">
      <w:rPr>
        <w:rFonts w:ascii="Arial Narrow" w:hAnsi="Arial Narrow"/>
        <w:bCs/>
        <w:lang w:eastAsia="ar-SA"/>
      </w:rPr>
      <w:t>1</w:t>
    </w:r>
    <w:r w:rsidR="00CF7FCA">
      <w:rPr>
        <w:rFonts w:ascii="Arial Narrow" w:hAnsi="Arial Narrow"/>
        <w:bCs/>
        <w:lang w:eastAsia="ar-SA"/>
      </w:rPr>
      <w:t>7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297F4625" w:rsidR="00F52FE1" w:rsidRPr="00CF7FCA" w:rsidRDefault="00211CB1" w:rsidP="00CF7FCA">
    <w:pPr>
      <w:rPr>
        <w:rFonts w:asciiTheme="minorHAnsi" w:eastAsia="Calibri" w:hAnsiTheme="minorHAnsi" w:cstheme="minorHAnsi"/>
        <w:lang w:eastAsia="x-none"/>
      </w:rPr>
    </w:pPr>
    <w:r w:rsidRPr="00211CB1">
      <w:rPr>
        <w:rFonts w:ascii="Arial Narrow" w:hAnsi="Arial Narrow"/>
        <w:bCs/>
        <w:lang w:eastAsia="ar-SA"/>
      </w:rPr>
      <w:t>„</w:t>
    </w:r>
    <w:r w:rsidR="00CF7FCA" w:rsidRPr="00CF7FCA">
      <w:rPr>
        <w:rFonts w:asciiTheme="minorHAnsi" w:eastAsia="Calibri" w:hAnsiTheme="minorHAnsi" w:cstheme="minorHAnsi"/>
        <w:lang w:eastAsia="x-none"/>
      </w:rPr>
      <w:t>Wykonanie aktualizacji koncepcji kanalizacji sanitarnej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2022-04-27T15:45:00Z</cp:lastPrinted>
  <dcterms:created xsi:type="dcterms:W3CDTF">2022-04-27T15:49:00Z</dcterms:created>
  <dcterms:modified xsi:type="dcterms:W3CDTF">2022-04-27T15:49:00Z</dcterms:modified>
</cp:coreProperties>
</file>