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FA7F" w14:textId="2B420592" w:rsidR="00AB1E15" w:rsidRPr="00EF5A24" w:rsidRDefault="006F77E7" w:rsidP="00AB1E15">
      <w:pPr>
        <w:tabs>
          <w:tab w:val="center" w:pos="4536"/>
          <w:tab w:val="right" w:pos="9072"/>
        </w:tabs>
        <w:spacing w:line="240" w:lineRule="auto"/>
        <w:ind w:left="6804"/>
        <w:rPr>
          <w:rStyle w:val="Stylwiadomocie-mail18"/>
          <w:rFonts w:asciiTheme="minorHAnsi" w:hAnsiTheme="minorHAnsi" w:cstheme="minorHAnsi"/>
          <w:sz w:val="24"/>
          <w:szCs w:val="24"/>
        </w:rPr>
      </w:pPr>
      <w:r>
        <w:rPr>
          <w:rStyle w:val="Stylwiadomocie-mail18"/>
          <w:rFonts w:ascii="Arial Narrow" w:hAnsi="Arial Narrow" w:cstheme="minorHAnsi"/>
          <w:sz w:val="24"/>
          <w:szCs w:val="24"/>
        </w:rPr>
        <w:tab/>
      </w:r>
      <w:r w:rsidR="00AB1E15" w:rsidRPr="00EF5A24">
        <w:rPr>
          <w:rStyle w:val="Stylwiadomocie-mail18"/>
          <w:rFonts w:asciiTheme="minorHAnsi" w:hAnsiTheme="minorHAnsi" w:cstheme="minorHAnsi"/>
          <w:sz w:val="24"/>
          <w:szCs w:val="24"/>
        </w:rPr>
        <w:t xml:space="preserve">Załącznik nr </w:t>
      </w:r>
      <w:r w:rsidRPr="00EF5A24">
        <w:rPr>
          <w:rStyle w:val="Stylwiadomocie-mail18"/>
          <w:rFonts w:asciiTheme="minorHAnsi" w:hAnsiTheme="minorHAnsi" w:cstheme="minorHAnsi"/>
          <w:sz w:val="24"/>
          <w:szCs w:val="24"/>
        </w:rPr>
        <w:t xml:space="preserve">8 </w:t>
      </w:r>
    </w:p>
    <w:p w14:paraId="5B3B91C4" w14:textId="77777777" w:rsidR="004441AD" w:rsidRPr="00AB1E15" w:rsidRDefault="004441AD" w:rsidP="00A56BDA">
      <w:pPr>
        <w:tabs>
          <w:tab w:val="center" w:pos="4536"/>
          <w:tab w:val="right" w:pos="9072"/>
        </w:tabs>
        <w:spacing w:line="240" w:lineRule="auto"/>
        <w:rPr>
          <w:rStyle w:val="Stylwiadomocie-mail18"/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p w14:paraId="1419F8E6" w14:textId="6BC1AFB3" w:rsidR="003A3E6C" w:rsidRPr="00EF5A24" w:rsidRDefault="00EF5DF0" w:rsidP="00A05723">
      <w:pPr>
        <w:tabs>
          <w:tab w:val="center" w:pos="4536"/>
          <w:tab w:val="right" w:pos="9072"/>
        </w:tabs>
        <w:spacing w:line="240" w:lineRule="auto"/>
        <w:ind w:left="2694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EF5A24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OFEROWANE PARAMETRY TECHNICZNE</w:t>
      </w:r>
    </w:p>
    <w:p w14:paraId="1A76879D" w14:textId="77777777" w:rsidR="004441AD" w:rsidRPr="00EF5A24" w:rsidRDefault="004441AD" w:rsidP="00A05723">
      <w:pPr>
        <w:tabs>
          <w:tab w:val="center" w:pos="4536"/>
          <w:tab w:val="right" w:pos="9072"/>
        </w:tabs>
        <w:spacing w:line="240" w:lineRule="auto"/>
        <w:ind w:left="269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4840"/>
        <w:gridCol w:w="3946"/>
      </w:tblGrid>
      <w:tr w:rsidR="003A3E6C" w:rsidRPr="00EF5A24" w14:paraId="6F269B4C" w14:textId="77777777" w:rsidTr="00636140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9394B64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460DF0E7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1FDFA2E4" w14:textId="15A9A908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 oferowany</w:t>
            </w:r>
            <w:r w:rsidR="0008382D"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/norma </w:t>
            </w:r>
          </w:p>
          <w:p w14:paraId="6178B78E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3A3E6C" w:rsidRPr="00EF5A24" w14:paraId="7CD4A32B" w14:textId="77777777" w:rsidTr="00AB1E15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3720B536" w14:textId="22A4DA52" w:rsidR="003A3E6C" w:rsidRPr="00EF5A24" w:rsidRDefault="00C4606D" w:rsidP="00AB1E15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Hydrant</w:t>
            </w:r>
          </w:p>
        </w:tc>
      </w:tr>
      <w:tr w:rsidR="003A3E6C" w:rsidRPr="00EF5A24" w14:paraId="334847E0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4849E90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EC3AA30" w14:textId="77777777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364F643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3575A83E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6FA268D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A5E8AE" w14:textId="63136EE6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Nazwa/typ/model/symbol</w:t>
            </w:r>
            <w:r w:rsidR="0008382D" w:rsidRPr="00EF5A24">
              <w:rPr>
                <w:rFonts w:asciiTheme="minorHAnsi" w:hAnsiTheme="minorHAnsi" w:cstheme="minorHAnsi"/>
                <w:sz w:val="24"/>
                <w:szCs w:val="24"/>
              </w:rPr>
              <w:t>/nr kat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8DC45FB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4838D678" w14:textId="77777777" w:rsidTr="006361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C42850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4B8470" w14:textId="77777777" w:rsidR="003A3E6C" w:rsidRPr="00EF5A24" w:rsidRDefault="003A3E6C" w:rsidP="006361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124B4CD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1795A9D5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478883B3" w14:textId="3AF4CA94" w:rsidR="003A3E6C" w:rsidRPr="00EF5A24" w:rsidRDefault="00AF0FC9" w:rsidP="00AF0F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3E6C"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9F764FE" w14:textId="542E19A1" w:rsidR="003A3E6C" w:rsidRPr="00EF5A24" w:rsidRDefault="003A3E6C" w:rsidP="00AF0FC9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EA0A2F" w14:textId="77777777" w:rsidR="003A3E6C" w:rsidRPr="00EF5A24" w:rsidRDefault="003A3E6C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6C0D9C69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488A6D79" w14:textId="13471B75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0196A44F" w14:textId="46E75152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Dopuszczenie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0B2A2D04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05A56EFD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6FDC663F" w14:textId="29F5085C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54B8468" w14:textId="332794AD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D237DFE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723" w:rsidRPr="00EF5A24" w14:paraId="1681F956" w14:textId="77777777" w:rsidTr="005D4A56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0FE319D9" w14:textId="384E7562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663436C" w14:textId="107F7B2E" w:rsidR="00A05723" w:rsidRPr="00EF5A24" w:rsidRDefault="00A05723" w:rsidP="00A05723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armatura przemysłowa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1E3270" w14:textId="77777777" w:rsidR="00A05723" w:rsidRPr="00EF5A24" w:rsidRDefault="00A05723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E6C" w:rsidRPr="00EF5A24" w14:paraId="359BDD85" w14:textId="77777777" w:rsidTr="00636140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63A1147D" w14:textId="125A39D7" w:rsidR="003A3E6C" w:rsidRPr="00EF5A24" w:rsidRDefault="00626859" w:rsidP="006361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cechy konstrukcyjne</w:t>
            </w:r>
            <w:r w:rsidR="0008382D"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/materiał/rodzaj</w:t>
            </w:r>
          </w:p>
        </w:tc>
      </w:tr>
      <w:tr w:rsidR="0008382D" w:rsidRPr="00EF5A24" w14:paraId="5AC95FFB" w14:textId="77777777" w:rsidTr="00501040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378E168D" w14:textId="0C33167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14:paraId="6103F3E4" w14:textId="29B8AE09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średnic</w:t>
            </w:r>
            <w:r w:rsidR="00965876" w:rsidRPr="00EF5A24">
              <w:rPr>
                <w:rFonts w:asciiTheme="minorHAnsi" w:hAnsiTheme="minorHAnsi" w:cstheme="minorHAnsi"/>
                <w:color w:val="000000"/>
              </w:rPr>
              <w:t>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B0556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8514FE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7A73FAEB" w14:textId="2FA1EF45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84D" w14:textId="6A74760D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korpus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, kolumna, komora zaworowa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6E41406C" w14:textId="28C661DD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382D" w:rsidRPr="00EF5A24" w14:paraId="44BCCB32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4272C3F5" w14:textId="25C5BA60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795" w14:textId="156BA2C2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trzpień walcowany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3830D735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0291CAD4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19CC06D2" w14:textId="671E98CE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EF8" w14:textId="138A5A7B" w:rsidR="0008382D" w:rsidRPr="00EF5A24" w:rsidRDefault="002A52B9" w:rsidP="0008382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uszczelnienia - materiał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67640146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4A7FF065" w14:textId="77777777" w:rsidTr="00BB741E">
        <w:trPr>
          <w:cantSplit/>
          <w:trHeight w:val="397"/>
        </w:trPr>
        <w:tc>
          <w:tcPr>
            <w:tcW w:w="542" w:type="dxa"/>
            <w:vAlign w:val="center"/>
          </w:tcPr>
          <w:p w14:paraId="2E1EC5D0" w14:textId="7180F5DF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924" w14:textId="54A68F11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uszczelnienie trzpienia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-typ</w:t>
            </w:r>
          </w:p>
        </w:tc>
        <w:tc>
          <w:tcPr>
            <w:tcW w:w="3946" w:type="dxa"/>
            <w:vAlign w:val="center"/>
          </w:tcPr>
          <w:p w14:paraId="69750CFB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7AA0C93D" w14:textId="77777777" w:rsidTr="009D4C59">
        <w:trPr>
          <w:cantSplit/>
          <w:trHeight w:val="397"/>
        </w:trPr>
        <w:tc>
          <w:tcPr>
            <w:tcW w:w="542" w:type="dxa"/>
            <w:vAlign w:val="center"/>
          </w:tcPr>
          <w:p w14:paraId="29362C28" w14:textId="7C994FDD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FBA" w14:textId="280F5F93" w:rsidR="0008382D" w:rsidRPr="00EF5A24" w:rsidRDefault="002A52B9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korek uszczelniający</w:t>
            </w:r>
            <w:r w:rsidR="00A05723" w:rsidRPr="00EF5A24">
              <w:rPr>
                <w:rFonts w:asciiTheme="minorHAnsi" w:hAnsiTheme="minorHAnsi" w:cstheme="minorHAnsi"/>
                <w:color w:val="000000"/>
              </w:rPr>
              <w:t xml:space="preserve"> - materiał</w:t>
            </w:r>
          </w:p>
        </w:tc>
        <w:tc>
          <w:tcPr>
            <w:tcW w:w="3946" w:type="dxa"/>
            <w:vAlign w:val="center"/>
          </w:tcPr>
          <w:p w14:paraId="6A55DA33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645E3FBA" w14:textId="77777777" w:rsidTr="00636140">
        <w:trPr>
          <w:cantSplit/>
          <w:trHeight w:val="397"/>
        </w:trPr>
        <w:tc>
          <w:tcPr>
            <w:tcW w:w="542" w:type="dxa"/>
            <w:vAlign w:val="center"/>
          </w:tcPr>
          <w:p w14:paraId="05552CE3" w14:textId="45C7940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088" w14:textId="3F627030" w:rsidR="0008382D" w:rsidRPr="00EF5A24" w:rsidRDefault="002A52B9" w:rsidP="0008382D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zamknięcie –podwójne</w:t>
            </w:r>
          </w:p>
        </w:tc>
        <w:tc>
          <w:tcPr>
            <w:tcW w:w="3946" w:type="dxa"/>
            <w:vAlign w:val="center"/>
          </w:tcPr>
          <w:p w14:paraId="5191E07F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700444B7" w14:textId="77777777" w:rsidTr="001774B1">
        <w:trPr>
          <w:cantSplit/>
          <w:trHeight w:val="397"/>
        </w:trPr>
        <w:tc>
          <w:tcPr>
            <w:tcW w:w="542" w:type="dxa"/>
            <w:vAlign w:val="center"/>
          </w:tcPr>
          <w:p w14:paraId="5702CA41" w14:textId="7C8E89E4" w:rsidR="0008382D" w:rsidRPr="00EF5A24" w:rsidRDefault="004441A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507" w14:textId="36E0E028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śruby pokrywy </w:t>
            </w:r>
            <w:r w:rsidR="005D4A56" w:rsidRPr="00EF5A24">
              <w:rPr>
                <w:rFonts w:asciiTheme="minorHAnsi" w:hAnsiTheme="minorHAnsi" w:cstheme="minorHAnsi"/>
                <w:color w:val="000000"/>
              </w:rPr>
              <w:t>- materiał</w:t>
            </w:r>
          </w:p>
        </w:tc>
        <w:tc>
          <w:tcPr>
            <w:tcW w:w="3946" w:type="dxa"/>
            <w:vAlign w:val="center"/>
          </w:tcPr>
          <w:p w14:paraId="6731793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8292ADF" w14:textId="77777777" w:rsidTr="00501040">
        <w:trPr>
          <w:cantSplit/>
          <w:trHeight w:val="397"/>
        </w:trPr>
        <w:tc>
          <w:tcPr>
            <w:tcW w:w="542" w:type="dxa"/>
            <w:vAlign w:val="center"/>
          </w:tcPr>
          <w:p w14:paraId="49AFC9E8" w14:textId="36489B31" w:rsidR="0008382D" w:rsidRPr="00EF5A24" w:rsidRDefault="004441AD" w:rsidP="00A05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77E1B3E7" w14:textId="6D421B53" w:rsidR="0008382D" w:rsidRPr="00EF5A24" w:rsidRDefault="0008382D" w:rsidP="002A52B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zabezpieczenie antykorozyjne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materiał /grubość</w:t>
            </w:r>
          </w:p>
        </w:tc>
        <w:tc>
          <w:tcPr>
            <w:tcW w:w="3946" w:type="dxa"/>
            <w:vAlign w:val="center"/>
          </w:tcPr>
          <w:p w14:paraId="28BF90F7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15" w:rsidRPr="00EF5A24" w14:paraId="7B5CD2E2" w14:textId="77777777" w:rsidTr="00636140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8A3D42" w14:textId="024A2869" w:rsidR="00AB1E15" w:rsidRPr="00EF5A24" w:rsidRDefault="0008382D" w:rsidP="00AB1E15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TECHNICZNE/NORMY</w:t>
            </w:r>
          </w:p>
        </w:tc>
      </w:tr>
      <w:tr w:rsidR="0008382D" w:rsidRPr="00EF5A24" w14:paraId="2F8B0E53" w14:textId="77777777" w:rsidTr="00B26821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400" w14:textId="31BCC1B2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7DF30D0D" w14:textId="28AE0E1C" w:rsidR="0008382D" w:rsidRPr="00EF5A24" w:rsidRDefault="004441AD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wykonanie, 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>wymagania użytkowe oraz badania sprawdzające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(próby </w:t>
            </w:r>
            <w:r w:rsidR="00497CA5" w:rsidRPr="00EF5A24">
              <w:rPr>
                <w:rFonts w:asciiTheme="minorHAnsi" w:hAnsiTheme="minorHAnsi" w:cstheme="minorHAnsi"/>
                <w:color w:val="000000"/>
              </w:rPr>
              <w:t>ciśnieniowe</w:t>
            </w:r>
            <w:r w:rsidRPr="00EF5A24">
              <w:rPr>
                <w:rFonts w:asciiTheme="minorHAnsi" w:hAnsiTheme="minorHAnsi" w:cstheme="minorHAnsi"/>
                <w:color w:val="000000"/>
              </w:rPr>
              <w:t>)</w:t>
            </w:r>
            <w:r w:rsidR="002A52B9" w:rsidRPr="00EF5A24">
              <w:rPr>
                <w:rFonts w:asciiTheme="minorHAnsi" w:hAnsiTheme="minorHAnsi" w:cstheme="minorHAnsi"/>
                <w:color w:val="000000"/>
              </w:rPr>
              <w:t xml:space="preserve"> – PN...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7048AFBE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33E87E96" w14:textId="77777777" w:rsidTr="00B26821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B33" w14:textId="3B333301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23046D39" w14:textId="6B93348F" w:rsidR="0008382D" w:rsidRPr="00EF5A24" w:rsidRDefault="004441AD" w:rsidP="000838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przyłącze kołnierzowe obrotowe - PN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F5A24">
              <w:rPr>
                <w:rFonts w:asciiTheme="minorHAnsi" w:hAnsiTheme="minorHAnsi" w:cstheme="minorHAnsi"/>
                <w:color w:val="000000"/>
              </w:rPr>
              <w:t>......</w:t>
            </w:r>
          </w:p>
        </w:tc>
        <w:tc>
          <w:tcPr>
            <w:tcW w:w="3946" w:type="dxa"/>
            <w:vAlign w:val="center"/>
          </w:tcPr>
          <w:p w14:paraId="7BDEF84C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05C885AF" w14:textId="77777777" w:rsidTr="00EF5A24">
        <w:trPr>
          <w:cantSplit/>
          <w:trHeight w:val="4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E51" w14:textId="309F337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6236F3E7" w14:textId="5E630D50" w:rsidR="0008382D" w:rsidRPr="00EF5A24" w:rsidRDefault="0008382D" w:rsidP="00444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materiał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PN- EN....</w:t>
            </w:r>
          </w:p>
        </w:tc>
        <w:tc>
          <w:tcPr>
            <w:tcW w:w="3946" w:type="dxa"/>
            <w:vAlign w:val="center"/>
          </w:tcPr>
          <w:p w14:paraId="7137D3E2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489579F7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25C" w14:textId="3F57ACF6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D41DE93" w14:textId="50DF5FE2" w:rsidR="0008382D" w:rsidRPr="00EF5A24" w:rsidRDefault="002A52B9" w:rsidP="000838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współczynnik </w:t>
            </w:r>
            <w:proofErr w:type="spellStart"/>
            <w:r w:rsidRPr="00EF5A24">
              <w:rPr>
                <w:rFonts w:asciiTheme="minorHAnsi" w:hAnsiTheme="minorHAnsi" w:cstheme="minorHAnsi"/>
                <w:color w:val="000000"/>
              </w:rPr>
              <w:t>Kv</w:t>
            </w:r>
            <w:proofErr w:type="spellEnd"/>
            <w:r w:rsidRPr="00EF5A24">
              <w:rPr>
                <w:rFonts w:asciiTheme="minorHAnsi" w:hAnsiTheme="minorHAnsi" w:cstheme="minorHAnsi"/>
                <w:color w:val="000000"/>
              </w:rPr>
              <w:t xml:space="preserve"> min 60</w:t>
            </w:r>
          </w:p>
        </w:tc>
        <w:tc>
          <w:tcPr>
            <w:tcW w:w="3946" w:type="dxa"/>
            <w:vAlign w:val="center"/>
          </w:tcPr>
          <w:p w14:paraId="3304574A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165B6D49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888" w14:textId="279344C1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03DCE0B" w14:textId="30B35A12" w:rsidR="0008382D" w:rsidRPr="00EF5A24" w:rsidRDefault="005D4A56" w:rsidP="000838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ciśnienie robocze</w:t>
            </w:r>
            <w:r w:rsidR="0008382D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PN...</w:t>
            </w:r>
          </w:p>
        </w:tc>
        <w:tc>
          <w:tcPr>
            <w:tcW w:w="3946" w:type="dxa"/>
            <w:vAlign w:val="center"/>
          </w:tcPr>
          <w:p w14:paraId="5E163E28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382D" w:rsidRPr="00EF5A24" w14:paraId="54FCF813" w14:textId="77777777" w:rsidTr="008928C0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921" w14:textId="32AA2BBF" w:rsidR="0008382D" w:rsidRPr="00EF5A24" w:rsidRDefault="00A05723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19B6B01C" w14:textId="45FD5908" w:rsidR="0008382D" w:rsidRPr="00EF5A24" w:rsidRDefault="0008382D" w:rsidP="0008382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zakres temperatur</w:t>
            </w:r>
            <w:r w:rsidR="00965876" w:rsidRPr="00EF5A24">
              <w:rPr>
                <w:rFonts w:asciiTheme="minorHAnsi" w:hAnsiTheme="minorHAnsi" w:cstheme="minorHAnsi"/>
                <w:color w:val="000000"/>
              </w:rPr>
              <w:t xml:space="preserve"> dla wody</w:t>
            </w:r>
            <w:r w:rsidR="005D4A56" w:rsidRPr="00EF5A24">
              <w:rPr>
                <w:rFonts w:asciiTheme="minorHAnsi" w:hAnsiTheme="minorHAnsi" w:cstheme="minorHAnsi"/>
                <w:color w:val="000000"/>
              </w:rPr>
              <w:t xml:space="preserve"> max</w:t>
            </w:r>
          </w:p>
        </w:tc>
        <w:tc>
          <w:tcPr>
            <w:tcW w:w="3946" w:type="dxa"/>
            <w:vAlign w:val="center"/>
          </w:tcPr>
          <w:p w14:paraId="108EE53C" w14:textId="77777777" w:rsidR="0008382D" w:rsidRPr="00EF5A24" w:rsidRDefault="0008382D" w:rsidP="000838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691766F4" w14:textId="77777777" w:rsidTr="006D5FE7">
        <w:trPr>
          <w:cantSplit/>
          <w:trHeight w:val="680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E7E1A53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76C4E3C6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14:paraId="7A632C6B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Parametr oferowany/norma </w:t>
            </w:r>
          </w:p>
          <w:p w14:paraId="49AC11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OPISAĆ)</w:t>
            </w:r>
          </w:p>
        </w:tc>
      </w:tr>
      <w:tr w:rsidR="005D4A56" w:rsidRPr="00EF5A24" w14:paraId="3B21B74E" w14:textId="77777777" w:rsidTr="006D5FE7">
        <w:trPr>
          <w:cantSplit/>
          <w:trHeight w:val="401"/>
        </w:trPr>
        <w:tc>
          <w:tcPr>
            <w:tcW w:w="9328" w:type="dxa"/>
            <w:gridSpan w:val="3"/>
            <w:shd w:val="clear" w:color="auto" w:fill="D9D9D9" w:themeFill="background1" w:themeFillShade="D9"/>
          </w:tcPr>
          <w:p w14:paraId="41D59E2B" w14:textId="4DDDECA8" w:rsidR="005D4A56" w:rsidRPr="00EF5A24" w:rsidRDefault="007115D2" w:rsidP="006D5FE7">
            <w:pPr>
              <w:spacing w:after="0" w:line="240" w:lineRule="auto"/>
              <w:ind w:left="42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ZASUWA</w:t>
            </w:r>
          </w:p>
        </w:tc>
      </w:tr>
      <w:tr w:rsidR="005D4A56" w:rsidRPr="00EF5A24" w14:paraId="73FE48F6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1782037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1CB43FE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Producent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DFC52B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E1C5641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7D4209B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7A9CBF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Nazwa/typ/model/symbol/nr kat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FDC365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A00A8C2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0025E87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4954B3F7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Kraj pochodzenia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188D92E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A18953D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5656D54B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 xml:space="preserve">  4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5C418EA3" w14:textId="77777777" w:rsidR="005D4A56" w:rsidRPr="00EF5A24" w:rsidRDefault="005D4A56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A09EEB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5D2" w:rsidRPr="00EF5A24" w14:paraId="56F4F268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7FDD84B9" w14:textId="0E04586D" w:rsidR="007115D2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039AE15" w14:textId="5342FC9A" w:rsidR="007115D2" w:rsidRPr="00EF5A24" w:rsidRDefault="007115D2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Dopuszczenie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FD845A6" w14:textId="77777777" w:rsidR="007115D2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15D2" w:rsidRPr="00EF5A24" w14:paraId="6305BF17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13760AA7" w14:textId="5E572E96" w:rsidR="007115D2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3283552D" w14:textId="51A3211C" w:rsidR="007115D2" w:rsidRPr="00EF5A24" w:rsidRDefault="007115D2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3677523" w14:textId="77777777" w:rsidR="007115D2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7DE" w:rsidRPr="00EF5A24" w14:paraId="39526856" w14:textId="77777777" w:rsidTr="006D5FE7">
        <w:trPr>
          <w:cantSplit/>
          <w:trHeight w:val="366"/>
        </w:trPr>
        <w:tc>
          <w:tcPr>
            <w:tcW w:w="542" w:type="dxa"/>
            <w:shd w:val="clear" w:color="auto" w:fill="auto"/>
            <w:vAlign w:val="center"/>
          </w:tcPr>
          <w:p w14:paraId="0FF3FE0A" w14:textId="297986E2" w:rsidR="000D37DE" w:rsidRPr="00EF5A24" w:rsidRDefault="000D37DE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E656C73" w14:textId="10FBC1E1" w:rsidR="000D37DE" w:rsidRPr="00EF5A24" w:rsidRDefault="000D37DE" w:rsidP="006D5FE7">
            <w:pPr>
              <w:overflowPunct w:val="0"/>
              <w:autoSpaceDE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armatura przemysłowa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33FE2EB3" w14:textId="77777777" w:rsidR="000D37DE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1F56CBA" w14:textId="77777777" w:rsidTr="006D5FE7">
        <w:trPr>
          <w:cantSplit/>
          <w:trHeight w:val="397"/>
        </w:trPr>
        <w:tc>
          <w:tcPr>
            <w:tcW w:w="9328" w:type="dxa"/>
            <w:gridSpan w:val="3"/>
            <w:shd w:val="clear" w:color="auto" w:fill="D9D9D9" w:themeFill="background1" w:themeFillShade="D9"/>
            <w:vAlign w:val="center"/>
          </w:tcPr>
          <w:p w14:paraId="2C2211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cechy konstrukcyjne/materiał/rodzaj</w:t>
            </w:r>
          </w:p>
        </w:tc>
      </w:tr>
      <w:tr w:rsidR="005D4A56" w:rsidRPr="00EF5A24" w14:paraId="3F6A0B69" w14:textId="77777777" w:rsidTr="006D5FE7">
        <w:trPr>
          <w:cantSplit/>
          <w:trHeight w:val="397"/>
        </w:trPr>
        <w:tc>
          <w:tcPr>
            <w:tcW w:w="542" w:type="dxa"/>
            <w:shd w:val="clear" w:color="auto" w:fill="auto"/>
            <w:vAlign w:val="center"/>
          </w:tcPr>
          <w:p w14:paraId="2F58F436" w14:textId="29B349D3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shd w:val="clear" w:color="auto" w:fill="auto"/>
          </w:tcPr>
          <w:p w14:paraId="029D90E4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średnica 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1CC231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7C4D65C6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2448998" w14:textId="2519E3F3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CDF" w14:textId="544B65C7" w:rsidR="005D4A56" w:rsidRPr="00EF5A24" w:rsidRDefault="005D4A56" w:rsidP="00CE24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korpus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, pokrywa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E245A" w:rsidRPr="00EF5A24">
              <w:rPr>
                <w:rFonts w:asciiTheme="minorHAnsi" w:hAnsiTheme="minorHAnsi" w:cstheme="minorHAnsi"/>
                <w:color w:val="000000"/>
              </w:rPr>
              <w:t xml:space="preserve">- materiał </w:t>
            </w:r>
          </w:p>
        </w:tc>
        <w:tc>
          <w:tcPr>
            <w:tcW w:w="3946" w:type="dxa"/>
            <w:vAlign w:val="center"/>
          </w:tcPr>
          <w:p w14:paraId="39E0B35A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D4A56" w:rsidRPr="00EF5A24" w14:paraId="62DC5522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40465437" w14:textId="613BCA24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269" w14:textId="431EE575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trzpień walcowany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na zimno - materiał</w:t>
            </w:r>
          </w:p>
        </w:tc>
        <w:tc>
          <w:tcPr>
            <w:tcW w:w="3946" w:type="dxa"/>
            <w:vAlign w:val="center"/>
          </w:tcPr>
          <w:p w14:paraId="23788D95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F632283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48334DD" w14:textId="58EFBF58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F1B5" w14:textId="358672B3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uszczelnienie trzpienia - typ</w:t>
            </w:r>
          </w:p>
        </w:tc>
        <w:tc>
          <w:tcPr>
            <w:tcW w:w="3946" w:type="dxa"/>
            <w:vAlign w:val="center"/>
          </w:tcPr>
          <w:p w14:paraId="6538640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8B1B3DB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592FC29F" w14:textId="25D27766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2F19" w14:textId="2958338A" w:rsidR="005D4A56" w:rsidRPr="00EF5A24" w:rsidRDefault="005D4A56" w:rsidP="00C460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klin – materiał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/zabezpieczenie</w:t>
            </w:r>
          </w:p>
        </w:tc>
        <w:tc>
          <w:tcPr>
            <w:tcW w:w="3946" w:type="dxa"/>
            <w:vAlign w:val="center"/>
          </w:tcPr>
          <w:p w14:paraId="70FD83AF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2DA765EF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644DA5F5" w14:textId="7D1B280B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A33" w14:textId="28AE56EC" w:rsidR="005D4A56" w:rsidRPr="00EF5A24" w:rsidRDefault="005D4A56" w:rsidP="006D5FE7">
            <w:pPr>
              <w:tabs>
                <w:tab w:val="center" w:pos="403"/>
                <w:tab w:val="center" w:pos="12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przelot - rodzaj</w:t>
            </w:r>
          </w:p>
        </w:tc>
        <w:tc>
          <w:tcPr>
            <w:tcW w:w="3946" w:type="dxa"/>
            <w:vAlign w:val="center"/>
          </w:tcPr>
          <w:p w14:paraId="09FC431D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23A3E94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24A9E401" w14:textId="5EAD1B00" w:rsidR="005D4A56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D39B" w14:textId="403410DC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śruby pokrywy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–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materiał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/gwinty</w:t>
            </w:r>
          </w:p>
        </w:tc>
        <w:tc>
          <w:tcPr>
            <w:tcW w:w="3946" w:type="dxa"/>
            <w:vAlign w:val="center"/>
          </w:tcPr>
          <w:p w14:paraId="2F6EA19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1EC0018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4F7F7EFE" w14:textId="23C3B9C8" w:rsidR="005D4A56" w:rsidRPr="00EF5A24" w:rsidRDefault="000D37DE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BE32" w14:textId="41CD4F56" w:rsidR="005D4A56" w:rsidRPr="00EF5A24" w:rsidRDefault="00CB2C4F" w:rsidP="00CB2C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uszczelnienia statyczne i dynamiczne- materiał</w:t>
            </w:r>
          </w:p>
        </w:tc>
        <w:tc>
          <w:tcPr>
            <w:tcW w:w="3946" w:type="dxa"/>
            <w:vAlign w:val="center"/>
          </w:tcPr>
          <w:p w14:paraId="1A8881E5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4935A72A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3C4E8CC3" w14:textId="6D162798" w:rsidR="005D4A56" w:rsidRPr="00EF5A24" w:rsidRDefault="000D37DE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2C7AEEE8" w14:textId="4C34510E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wkrętka zabezpieczona przed wykręceniem- materiał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/zabezpieczenie</w:t>
            </w:r>
          </w:p>
        </w:tc>
        <w:tc>
          <w:tcPr>
            <w:tcW w:w="3946" w:type="dxa"/>
            <w:vAlign w:val="center"/>
          </w:tcPr>
          <w:p w14:paraId="032BFA80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3DD6F423" w14:textId="77777777" w:rsidTr="006D5FE7">
        <w:trPr>
          <w:cantSplit/>
          <w:trHeight w:val="397"/>
        </w:trPr>
        <w:tc>
          <w:tcPr>
            <w:tcW w:w="542" w:type="dxa"/>
            <w:vAlign w:val="center"/>
          </w:tcPr>
          <w:p w14:paraId="2A5AC59C" w14:textId="602C5289" w:rsidR="005D4A56" w:rsidRPr="00EF5A24" w:rsidRDefault="007115D2" w:rsidP="000D37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D37DE" w:rsidRPr="00EF5A2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840" w:type="dxa"/>
          </w:tcPr>
          <w:p w14:paraId="775BC9DC" w14:textId="6ADD237C" w:rsidR="005D4A56" w:rsidRPr="00EF5A24" w:rsidRDefault="005D4A56" w:rsidP="00C4606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zabezpieczenie antykorozyjne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zewnętrzne i wewnętrzne – materiał/</w:t>
            </w:r>
            <w:r w:rsidR="00C4606D" w:rsidRPr="00EF5A24">
              <w:rPr>
                <w:rFonts w:asciiTheme="minorHAnsi" w:hAnsiTheme="minorHAnsi" w:cstheme="minorHAnsi"/>
                <w:color w:val="000000"/>
              </w:rPr>
              <w:t>RAL/grubość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14:paraId="175BF51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6934A787" w14:textId="77777777" w:rsidTr="006D5FE7">
        <w:trPr>
          <w:cantSplit/>
          <w:trHeight w:val="397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A60A8B2" w14:textId="77777777" w:rsidR="005D4A56" w:rsidRPr="00EF5A24" w:rsidRDefault="005D4A56" w:rsidP="006D5FE7">
            <w:pPr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TECHNICZNE/NORMY</w:t>
            </w:r>
          </w:p>
        </w:tc>
      </w:tr>
      <w:tr w:rsidR="005D4A56" w:rsidRPr="00EF5A24" w14:paraId="7B57DA88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D16B" w14:textId="48DA7278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746DB482" w14:textId="28FDBDE9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wykonanie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>- wymagania i badania</w:t>
            </w:r>
            <w:r w:rsidRPr="00EF5A24">
              <w:rPr>
                <w:rFonts w:asciiTheme="minorHAnsi" w:hAnsiTheme="minorHAnsi" w:cstheme="minorHAnsi"/>
                <w:color w:val="000000"/>
              </w:rPr>
              <w:t xml:space="preserve"> wg </w:t>
            </w:r>
            <w:r w:rsidR="007115D2" w:rsidRPr="00EF5A24">
              <w:rPr>
                <w:rFonts w:asciiTheme="minorHAnsi" w:hAnsiTheme="minorHAnsi" w:cstheme="minorHAnsi"/>
                <w:color w:val="000000"/>
              </w:rPr>
              <w:t xml:space="preserve"> PN-EN..</w:t>
            </w:r>
          </w:p>
        </w:tc>
        <w:tc>
          <w:tcPr>
            <w:tcW w:w="3946" w:type="dxa"/>
            <w:vAlign w:val="center"/>
          </w:tcPr>
          <w:p w14:paraId="2FB2D9BC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11A243FA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06B" w14:textId="110F51D4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46822361" w14:textId="63835842" w:rsidR="005D4A56" w:rsidRPr="00EF5A24" w:rsidRDefault="007115D2" w:rsidP="006D5F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długość zabudowy – szereg/PN</w:t>
            </w:r>
          </w:p>
        </w:tc>
        <w:tc>
          <w:tcPr>
            <w:tcW w:w="3946" w:type="dxa"/>
            <w:vAlign w:val="center"/>
          </w:tcPr>
          <w:p w14:paraId="0994197B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0904B246" w14:textId="77777777" w:rsidTr="000D37DE">
        <w:trPr>
          <w:cantSplit/>
          <w:trHeight w:val="4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B74" w14:textId="352A789F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E8ADC5F" w14:textId="0EF745A1" w:rsidR="005D4A56" w:rsidRPr="00EF5A24" w:rsidRDefault="005D4A56" w:rsidP="00444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materiał </w:t>
            </w:r>
            <w:r w:rsidR="004441AD" w:rsidRPr="00EF5A24">
              <w:rPr>
                <w:rFonts w:asciiTheme="minorHAnsi" w:hAnsiTheme="minorHAnsi" w:cstheme="minorHAnsi"/>
                <w:color w:val="000000"/>
              </w:rPr>
              <w:t>– PN-EN...</w:t>
            </w:r>
          </w:p>
        </w:tc>
        <w:tc>
          <w:tcPr>
            <w:tcW w:w="3946" w:type="dxa"/>
            <w:vAlign w:val="center"/>
          </w:tcPr>
          <w:p w14:paraId="0034EA1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74EF865A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2F8" w14:textId="089F476F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3CA5240A" w14:textId="7C6971A7" w:rsidR="005D4A56" w:rsidRPr="00EF5A24" w:rsidRDefault="005D4A56" w:rsidP="00CB2C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uszczelnienie </w:t>
            </w:r>
            <w:r w:rsidR="00CB2C4F" w:rsidRPr="00EF5A24">
              <w:rPr>
                <w:rFonts w:asciiTheme="minorHAnsi" w:hAnsiTheme="minorHAnsi" w:cstheme="minorHAnsi"/>
                <w:color w:val="000000"/>
              </w:rPr>
              <w:t>PN</w:t>
            </w:r>
          </w:p>
        </w:tc>
        <w:tc>
          <w:tcPr>
            <w:tcW w:w="3946" w:type="dxa"/>
            <w:vAlign w:val="center"/>
          </w:tcPr>
          <w:p w14:paraId="266467D1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AC56CCC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B33" w14:textId="24A62D40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2400ACA" w14:textId="77777777" w:rsidR="005D4A56" w:rsidRPr="00EF5A24" w:rsidRDefault="005D4A56" w:rsidP="006D5FE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 xml:space="preserve">ciśnienie robocze </w:t>
            </w:r>
          </w:p>
        </w:tc>
        <w:tc>
          <w:tcPr>
            <w:tcW w:w="3946" w:type="dxa"/>
            <w:vAlign w:val="center"/>
          </w:tcPr>
          <w:p w14:paraId="6DEA90E4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4A56" w:rsidRPr="00EF5A24" w14:paraId="5E324E5E" w14:textId="77777777" w:rsidTr="006D5FE7">
        <w:trPr>
          <w:cantSplit/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327" w14:textId="4D3182BD" w:rsidR="005D4A56" w:rsidRPr="00EF5A24" w:rsidRDefault="007115D2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A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</w:tcBorders>
          </w:tcPr>
          <w:p w14:paraId="04DEEF3B" w14:textId="77777777" w:rsidR="005D4A56" w:rsidRPr="00EF5A24" w:rsidRDefault="005D4A56" w:rsidP="006D5F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5A24">
              <w:rPr>
                <w:rFonts w:asciiTheme="minorHAnsi" w:hAnsiTheme="minorHAnsi" w:cstheme="minorHAnsi"/>
                <w:color w:val="000000"/>
              </w:rPr>
              <w:t>zakres temperatur dla wody max</w:t>
            </w:r>
          </w:p>
        </w:tc>
        <w:tc>
          <w:tcPr>
            <w:tcW w:w="3946" w:type="dxa"/>
            <w:vAlign w:val="center"/>
          </w:tcPr>
          <w:p w14:paraId="778C58A9" w14:textId="77777777" w:rsidR="005D4A56" w:rsidRPr="00EF5A24" w:rsidRDefault="005D4A56" w:rsidP="006D5F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81E13" w14:textId="77777777" w:rsidR="00AB1E15" w:rsidRPr="00EF5A24" w:rsidRDefault="00AB1E15" w:rsidP="00AB1E15">
      <w:pPr>
        <w:spacing w:after="0" w:line="24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66E13CEB" w14:textId="77777777" w:rsidR="00AB1E15" w:rsidRPr="00EF5A24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EF5A24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</w:t>
      </w:r>
    </w:p>
    <w:p w14:paraId="28A57F4F" w14:textId="70862FB6" w:rsidR="00AB1E15" w:rsidRPr="00EF5A24" w:rsidRDefault="00AB1E15" w:rsidP="00AB1E15">
      <w:pPr>
        <w:spacing w:after="0" w:line="240" w:lineRule="auto"/>
        <w:ind w:right="284"/>
        <w:rPr>
          <w:rFonts w:asciiTheme="minorHAnsi" w:hAnsiTheme="minorHAnsi" w:cstheme="minorHAnsi"/>
          <w:iCs/>
          <w:kern w:val="144"/>
          <w:szCs w:val="24"/>
        </w:rPr>
      </w:pPr>
      <w:r w:rsidRPr="00EF5A24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</w:t>
      </w:r>
      <w:r w:rsidRPr="00EF5A24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7011D569" w14:textId="77777777" w:rsidR="00AB1E15" w:rsidRPr="00EF5A24" w:rsidRDefault="00AB1E15" w:rsidP="00AB1E15">
      <w:pPr>
        <w:pStyle w:val="Bezodstpw"/>
        <w:ind w:left="4111"/>
        <w:rPr>
          <w:rFonts w:asciiTheme="minorHAnsi" w:hAnsiTheme="minorHAnsi" w:cstheme="minorHAnsi"/>
          <w:iCs/>
          <w:kern w:val="144"/>
          <w:sz w:val="22"/>
          <w:szCs w:val="22"/>
        </w:rPr>
      </w:pPr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>podpis imienny osoby (osób) uprawnionej (</w:t>
      </w:r>
      <w:proofErr w:type="spellStart"/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>ych</w:t>
      </w:r>
      <w:proofErr w:type="spellEnd"/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 xml:space="preserve">) </w:t>
      </w:r>
    </w:p>
    <w:p w14:paraId="77350392" w14:textId="77777777" w:rsidR="00AB1E15" w:rsidRPr="00EF5A24" w:rsidRDefault="00AB1E15" w:rsidP="00AB1E15">
      <w:pPr>
        <w:pStyle w:val="Bezodstpw"/>
        <w:ind w:left="4111"/>
        <w:rPr>
          <w:rFonts w:asciiTheme="minorHAnsi" w:hAnsiTheme="minorHAnsi" w:cstheme="minorHAnsi"/>
          <w:iCs/>
          <w:kern w:val="144"/>
          <w:sz w:val="22"/>
          <w:szCs w:val="22"/>
        </w:rPr>
      </w:pPr>
      <w:r w:rsidRPr="00EF5A24">
        <w:rPr>
          <w:rFonts w:asciiTheme="minorHAnsi" w:hAnsiTheme="minorHAnsi" w:cstheme="minorHAnsi"/>
          <w:iCs/>
          <w:kern w:val="144"/>
          <w:sz w:val="22"/>
          <w:szCs w:val="22"/>
        </w:rPr>
        <w:t xml:space="preserve">do składania oświadczeń wiedzy/woli </w:t>
      </w:r>
    </w:p>
    <w:p w14:paraId="44ACC380" w14:textId="3518B3C9" w:rsidR="002A2561" w:rsidRPr="00EF5A24" w:rsidRDefault="00AB1E15" w:rsidP="00AB1E15">
      <w:pPr>
        <w:spacing w:after="0" w:line="360" w:lineRule="auto"/>
        <w:rPr>
          <w:rFonts w:asciiTheme="minorHAnsi" w:hAnsiTheme="minorHAnsi" w:cstheme="minorHAnsi"/>
          <w:iCs/>
        </w:rPr>
      </w:pPr>
      <w:r w:rsidRPr="00EF5A24">
        <w:rPr>
          <w:rFonts w:asciiTheme="minorHAnsi" w:hAnsiTheme="minorHAnsi" w:cstheme="minorHAnsi"/>
          <w:iCs/>
          <w:kern w:val="144"/>
        </w:rPr>
        <w:t xml:space="preserve">                                                                               </w:t>
      </w:r>
      <w:r w:rsidR="00EF5A24" w:rsidRPr="00EF5A24">
        <w:rPr>
          <w:rFonts w:asciiTheme="minorHAnsi" w:hAnsiTheme="minorHAnsi" w:cstheme="minorHAnsi"/>
          <w:iCs/>
          <w:kern w:val="144"/>
        </w:rPr>
        <w:t xml:space="preserve"> </w:t>
      </w:r>
      <w:r w:rsidRPr="00EF5A24">
        <w:rPr>
          <w:rFonts w:asciiTheme="minorHAnsi" w:hAnsiTheme="minorHAnsi" w:cstheme="minorHAnsi"/>
          <w:iCs/>
          <w:kern w:val="144"/>
        </w:rPr>
        <w:t>w zakresie praw i obowiązków majątkowych Wykonawcy</w:t>
      </w:r>
    </w:p>
    <w:sectPr w:rsidR="002A2561" w:rsidRPr="00EF5A24" w:rsidSect="00A0572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F1A4" w14:textId="77777777" w:rsidR="00A90B2F" w:rsidRDefault="00A90B2F" w:rsidP="007155B4">
      <w:pPr>
        <w:spacing w:after="0" w:line="240" w:lineRule="auto"/>
      </w:pPr>
      <w:r>
        <w:separator/>
      </w:r>
    </w:p>
  </w:endnote>
  <w:endnote w:type="continuationSeparator" w:id="0">
    <w:p w14:paraId="7C1D1B5B" w14:textId="77777777" w:rsidR="00A90B2F" w:rsidRDefault="00A90B2F" w:rsidP="007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249E7" w14:textId="77777777" w:rsidR="00A90B2F" w:rsidRDefault="00A90B2F" w:rsidP="007155B4">
      <w:pPr>
        <w:spacing w:after="0" w:line="240" w:lineRule="auto"/>
      </w:pPr>
      <w:r>
        <w:separator/>
      </w:r>
    </w:p>
  </w:footnote>
  <w:footnote w:type="continuationSeparator" w:id="0">
    <w:p w14:paraId="59856092" w14:textId="77777777" w:rsidR="00A90B2F" w:rsidRDefault="00A90B2F" w:rsidP="0071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30EF" w14:textId="5D11E5B5" w:rsidR="0035423E" w:rsidRPr="002E7C96" w:rsidRDefault="002E7C96" w:rsidP="00A1656C">
    <w:pPr>
      <w:widowControl w:val="0"/>
      <w:tabs>
        <w:tab w:val="center" w:pos="4536"/>
        <w:tab w:val="right" w:pos="9072"/>
      </w:tabs>
      <w:spacing w:after="0" w:line="276" w:lineRule="auto"/>
      <w:jc w:val="right"/>
      <w:rPr>
        <w:rFonts w:asciiTheme="minorHAnsi" w:eastAsia="Times New Roman" w:hAnsiTheme="minorHAnsi" w:cstheme="minorHAnsi"/>
        <w:sz w:val="24"/>
        <w:szCs w:val="24"/>
      </w:rPr>
    </w:pPr>
    <w:r w:rsidRPr="002E7C96">
      <w:rPr>
        <w:rFonts w:asciiTheme="minorHAnsi" w:hAnsiTheme="minorHAnsi" w:cstheme="minorHAnsi"/>
        <w:sz w:val="24"/>
        <w:szCs w:val="24"/>
      </w:rPr>
      <w:t>ZP.271.2.63</w:t>
    </w:r>
    <w:r w:rsidR="008D6A9C" w:rsidRPr="002E7C96">
      <w:rPr>
        <w:rFonts w:asciiTheme="minorHAnsi" w:hAnsiTheme="minorHAnsi" w:cstheme="minorHAnsi"/>
        <w:sz w:val="24"/>
        <w:szCs w:val="24"/>
      </w:rPr>
      <w:t>.2022</w:t>
    </w:r>
  </w:p>
  <w:p w14:paraId="50B03677" w14:textId="77F412F6" w:rsidR="00A1656C" w:rsidRPr="002E7C96" w:rsidRDefault="00F35B2F" w:rsidP="00C05980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2E7C96">
      <w:rPr>
        <w:rFonts w:asciiTheme="minorHAnsi" w:hAnsiTheme="minorHAnsi" w:cstheme="minorHAnsi"/>
        <w:bCs/>
      </w:rPr>
      <w:t>„Wymiana zasuw i hydrantów</w:t>
    </w:r>
    <w:r w:rsidRPr="002E7C96">
      <w:rPr>
        <w:rFonts w:asciiTheme="minorHAnsi" w:hAnsiTheme="minorHAnsi" w:cstheme="minorHAnsi"/>
      </w:rPr>
      <w:t xml:space="preserve"> oraz inne prace na sieci wodociągowej."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297"/>
    <w:multiLevelType w:val="hybridMultilevel"/>
    <w:tmpl w:val="72968334"/>
    <w:lvl w:ilvl="0" w:tplc="1626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61"/>
    <w:rsid w:val="00010442"/>
    <w:rsid w:val="00011C5E"/>
    <w:rsid w:val="000120A5"/>
    <w:rsid w:val="00022AC0"/>
    <w:rsid w:val="0002377F"/>
    <w:rsid w:val="00054A7F"/>
    <w:rsid w:val="00054D46"/>
    <w:rsid w:val="0006516B"/>
    <w:rsid w:val="0008382D"/>
    <w:rsid w:val="000874B3"/>
    <w:rsid w:val="00090928"/>
    <w:rsid w:val="00095D06"/>
    <w:rsid w:val="000B03AF"/>
    <w:rsid w:val="000C18E1"/>
    <w:rsid w:val="000D37DE"/>
    <w:rsid w:val="000D3FD6"/>
    <w:rsid w:val="000D6A0D"/>
    <w:rsid w:val="000D6F30"/>
    <w:rsid w:val="000D7545"/>
    <w:rsid w:val="000E5459"/>
    <w:rsid w:val="001072FD"/>
    <w:rsid w:val="001109F3"/>
    <w:rsid w:val="00120BD0"/>
    <w:rsid w:val="0012377E"/>
    <w:rsid w:val="0012525F"/>
    <w:rsid w:val="001272C3"/>
    <w:rsid w:val="00130DD9"/>
    <w:rsid w:val="0013413F"/>
    <w:rsid w:val="001401EE"/>
    <w:rsid w:val="00140F20"/>
    <w:rsid w:val="0014150A"/>
    <w:rsid w:val="0014474B"/>
    <w:rsid w:val="0015363C"/>
    <w:rsid w:val="00156F4C"/>
    <w:rsid w:val="0016783B"/>
    <w:rsid w:val="001922FA"/>
    <w:rsid w:val="001B3224"/>
    <w:rsid w:val="001C5E38"/>
    <w:rsid w:val="001D1B41"/>
    <w:rsid w:val="001D366A"/>
    <w:rsid w:val="001F1AF0"/>
    <w:rsid w:val="001F2108"/>
    <w:rsid w:val="001F37F7"/>
    <w:rsid w:val="002079DE"/>
    <w:rsid w:val="00207D0A"/>
    <w:rsid w:val="00220D5B"/>
    <w:rsid w:val="0022388D"/>
    <w:rsid w:val="00234020"/>
    <w:rsid w:val="0023751D"/>
    <w:rsid w:val="00251D1C"/>
    <w:rsid w:val="002820EE"/>
    <w:rsid w:val="002828C8"/>
    <w:rsid w:val="002A2561"/>
    <w:rsid w:val="002A52B9"/>
    <w:rsid w:val="002B3EEA"/>
    <w:rsid w:val="002B6B66"/>
    <w:rsid w:val="002C0AB7"/>
    <w:rsid w:val="002D0B5F"/>
    <w:rsid w:val="002D41CC"/>
    <w:rsid w:val="002E7197"/>
    <w:rsid w:val="002E7C96"/>
    <w:rsid w:val="00304AD7"/>
    <w:rsid w:val="003075E0"/>
    <w:rsid w:val="003247E9"/>
    <w:rsid w:val="00353762"/>
    <w:rsid w:val="0035423E"/>
    <w:rsid w:val="0036698F"/>
    <w:rsid w:val="00373E79"/>
    <w:rsid w:val="0039791B"/>
    <w:rsid w:val="003A3E6C"/>
    <w:rsid w:val="003B0891"/>
    <w:rsid w:val="003C2221"/>
    <w:rsid w:val="003C6217"/>
    <w:rsid w:val="003C674C"/>
    <w:rsid w:val="003C6BE5"/>
    <w:rsid w:val="003E3BC5"/>
    <w:rsid w:val="003E4C55"/>
    <w:rsid w:val="003E6D33"/>
    <w:rsid w:val="00400F64"/>
    <w:rsid w:val="00400FCC"/>
    <w:rsid w:val="0040255A"/>
    <w:rsid w:val="0042015D"/>
    <w:rsid w:val="00422714"/>
    <w:rsid w:val="004412A3"/>
    <w:rsid w:val="004441AD"/>
    <w:rsid w:val="00445F4C"/>
    <w:rsid w:val="0046090E"/>
    <w:rsid w:val="0046410E"/>
    <w:rsid w:val="00497CA5"/>
    <w:rsid w:val="004B7534"/>
    <w:rsid w:val="004B7D96"/>
    <w:rsid w:val="004C7816"/>
    <w:rsid w:val="004D3ED4"/>
    <w:rsid w:val="004E60A7"/>
    <w:rsid w:val="004F2E8F"/>
    <w:rsid w:val="00503351"/>
    <w:rsid w:val="00513129"/>
    <w:rsid w:val="0052549E"/>
    <w:rsid w:val="00542AFB"/>
    <w:rsid w:val="0055324B"/>
    <w:rsid w:val="00557C88"/>
    <w:rsid w:val="00560C5D"/>
    <w:rsid w:val="005A1B5E"/>
    <w:rsid w:val="005A5B1A"/>
    <w:rsid w:val="005B2641"/>
    <w:rsid w:val="005B608D"/>
    <w:rsid w:val="005C7588"/>
    <w:rsid w:val="005C75E5"/>
    <w:rsid w:val="005D4A56"/>
    <w:rsid w:val="005D4C7C"/>
    <w:rsid w:val="005F0D8F"/>
    <w:rsid w:val="005F1B97"/>
    <w:rsid w:val="005F3971"/>
    <w:rsid w:val="0060708A"/>
    <w:rsid w:val="00626859"/>
    <w:rsid w:val="00626F55"/>
    <w:rsid w:val="00635937"/>
    <w:rsid w:val="00660FC6"/>
    <w:rsid w:val="00693BFB"/>
    <w:rsid w:val="00696782"/>
    <w:rsid w:val="006A31DA"/>
    <w:rsid w:val="006A5795"/>
    <w:rsid w:val="006A7D8F"/>
    <w:rsid w:val="006B1279"/>
    <w:rsid w:val="006D1601"/>
    <w:rsid w:val="006D4DFC"/>
    <w:rsid w:val="006E2619"/>
    <w:rsid w:val="006E27BB"/>
    <w:rsid w:val="006F399A"/>
    <w:rsid w:val="006F77E7"/>
    <w:rsid w:val="00701993"/>
    <w:rsid w:val="00702BC7"/>
    <w:rsid w:val="007115D2"/>
    <w:rsid w:val="007155B4"/>
    <w:rsid w:val="007227B3"/>
    <w:rsid w:val="00734ED4"/>
    <w:rsid w:val="0073788E"/>
    <w:rsid w:val="00741D81"/>
    <w:rsid w:val="007452C1"/>
    <w:rsid w:val="00755707"/>
    <w:rsid w:val="00756905"/>
    <w:rsid w:val="0076088B"/>
    <w:rsid w:val="00775DDF"/>
    <w:rsid w:val="00786768"/>
    <w:rsid w:val="00794945"/>
    <w:rsid w:val="007B4DF2"/>
    <w:rsid w:val="007B4FCA"/>
    <w:rsid w:val="007B555F"/>
    <w:rsid w:val="007C14BB"/>
    <w:rsid w:val="007E19D0"/>
    <w:rsid w:val="0082686B"/>
    <w:rsid w:val="00854A61"/>
    <w:rsid w:val="0086116F"/>
    <w:rsid w:val="008702AD"/>
    <w:rsid w:val="008A2D23"/>
    <w:rsid w:val="008B7F22"/>
    <w:rsid w:val="008C5A1F"/>
    <w:rsid w:val="008D3137"/>
    <w:rsid w:val="008D6A9C"/>
    <w:rsid w:val="008E6575"/>
    <w:rsid w:val="008F0E15"/>
    <w:rsid w:val="00902621"/>
    <w:rsid w:val="009027D0"/>
    <w:rsid w:val="00911B2F"/>
    <w:rsid w:val="00916853"/>
    <w:rsid w:val="009304B2"/>
    <w:rsid w:val="00934B60"/>
    <w:rsid w:val="0095115F"/>
    <w:rsid w:val="00954B0E"/>
    <w:rsid w:val="00965876"/>
    <w:rsid w:val="009765E0"/>
    <w:rsid w:val="009852EB"/>
    <w:rsid w:val="009863C3"/>
    <w:rsid w:val="00986E85"/>
    <w:rsid w:val="00987198"/>
    <w:rsid w:val="009873B5"/>
    <w:rsid w:val="00991C47"/>
    <w:rsid w:val="00992A96"/>
    <w:rsid w:val="0099383D"/>
    <w:rsid w:val="00994051"/>
    <w:rsid w:val="00995777"/>
    <w:rsid w:val="009A7F2A"/>
    <w:rsid w:val="009D4141"/>
    <w:rsid w:val="009D609C"/>
    <w:rsid w:val="009D646F"/>
    <w:rsid w:val="009E6FBF"/>
    <w:rsid w:val="009F3161"/>
    <w:rsid w:val="009F40C4"/>
    <w:rsid w:val="009F694B"/>
    <w:rsid w:val="00A02B1C"/>
    <w:rsid w:val="00A05723"/>
    <w:rsid w:val="00A13494"/>
    <w:rsid w:val="00A1656C"/>
    <w:rsid w:val="00A2290A"/>
    <w:rsid w:val="00A3177E"/>
    <w:rsid w:val="00A360D4"/>
    <w:rsid w:val="00A4002F"/>
    <w:rsid w:val="00A46311"/>
    <w:rsid w:val="00A52F70"/>
    <w:rsid w:val="00A56BDA"/>
    <w:rsid w:val="00A721DB"/>
    <w:rsid w:val="00A87179"/>
    <w:rsid w:val="00A90B2F"/>
    <w:rsid w:val="00A948EC"/>
    <w:rsid w:val="00AB1657"/>
    <w:rsid w:val="00AB1E15"/>
    <w:rsid w:val="00AC72FA"/>
    <w:rsid w:val="00AE55CB"/>
    <w:rsid w:val="00AF0FC9"/>
    <w:rsid w:val="00AF4D12"/>
    <w:rsid w:val="00AF6B8D"/>
    <w:rsid w:val="00B1194A"/>
    <w:rsid w:val="00B1459B"/>
    <w:rsid w:val="00B23F1B"/>
    <w:rsid w:val="00B3123C"/>
    <w:rsid w:val="00B3591C"/>
    <w:rsid w:val="00B37FE5"/>
    <w:rsid w:val="00B401F0"/>
    <w:rsid w:val="00B456CA"/>
    <w:rsid w:val="00B6743E"/>
    <w:rsid w:val="00B777AD"/>
    <w:rsid w:val="00B80319"/>
    <w:rsid w:val="00BA52F3"/>
    <w:rsid w:val="00BC780F"/>
    <w:rsid w:val="00BD3EEB"/>
    <w:rsid w:val="00C030E2"/>
    <w:rsid w:val="00C05980"/>
    <w:rsid w:val="00C05F9A"/>
    <w:rsid w:val="00C070A8"/>
    <w:rsid w:val="00C07426"/>
    <w:rsid w:val="00C15CDF"/>
    <w:rsid w:val="00C20225"/>
    <w:rsid w:val="00C26993"/>
    <w:rsid w:val="00C4606D"/>
    <w:rsid w:val="00C50C50"/>
    <w:rsid w:val="00C61CA5"/>
    <w:rsid w:val="00C633F9"/>
    <w:rsid w:val="00C63A94"/>
    <w:rsid w:val="00C74411"/>
    <w:rsid w:val="00C85D62"/>
    <w:rsid w:val="00C87517"/>
    <w:rsid w:val="00CA2C3E"/>
    <w:rsid w:val="00CB2402"/>
    <w:rsid w:val="00CB2C4F"/>
    <w:rsid w:val="00CB4C07"/>
    <w:rsid w:val="00CB4EC2"/>
    <w:rsid w:val="00CB6E25"/>
    <w:rsid w:val="00CC331F"/>
    <w:rsid w:val="00CD0986"/>
    <w:rsid w:val="00CD26D2"/>
    <w:rsid w:val="00CE0673"/>
    <w:rsid w:val="00CE245A"/>
    <w:rsid w:val="00CF4DCC"/>
    <w:rsid w:val="00D013F8"/>
    <w:rsid w:val="00D1409A"/>
    <w:rsid w:val="00D17CA6"/>
    <w:rsid w:val="00D202F6"/>
    <w:rsid w:val="00D61427"/>
    <w:rsid w:val="00D73F61"/>
    <w:rsid w:val="00D74AA0"/>
    <w:rsid w:val="00D75547"/>
    <w:rsid w:val="00D77AF9"/>
    <w:rsid w:val="00D95951"/>
    <w:rsid w:val="00DB3BCF"/>
    <w:rsid w:val="00DD3A76"/>
    <w:rsid w:val="00DD7D26"/>
    <w:rsid w:val="00DE79F6"/>
    <w:rsid w:val="00DF781B"/>
    <w:rsid w:val="00E00902"/>
    <w:rsid w:val="00E163EC"/>
    <w:rsid w:val="00E248FD"/>
    <w:rsid w:val="00E36F0E"/>
    <w:rsid w:val="00E751F6"/>
    <w:rsid w:val="00E7757E"/>
    <w:rsid w:val="00E81077"/>
    <w:rsid w:val="00EF5A24"/>
    <w:rsid w:val="00EF5DF0"/>
    <w:rsid w:val="00EF5FC4"/>
    <w:rsid w:val="00F03631"/>
    <w:rsid w:val="00F075A5"/>
    <w:rsid w:val="00F10750"/>
    <w:rsid w:val="00F136A3"/>
    <w:rsid w:val="00F26481"/>
    <w:rsid w:val="00F351E7"/>
    <w:rsid w:val="00F35B2F"/>
    <w:rsid w:val="00F40411"/>
    <w:rsid w:val="00F41F33"/>
    <w:rsid w:val="00F43818"/>
    <w:rsid w:val="00F53BD7"/>
    <w:rsid w:val="00F56748"/>
    <w:rsid w:val="00F67F2D"/>
    <w:rsid w:val="00F734E2"/>
    <w:rsid w:val="00F75281"/>
    <w:rsid w:val="00F87CFE"/>
    <w:rsid w:val="00F9077B"/>
    <w:rsid w:val="00FB7755"/>
    <w:rsid w:val="00FC365E"/>
    <w:rsid w:val="00FD2190"/>
    <w:rsid w:val="00FE095C"/>
    <w:rsid w:val="00FE26E5"/>
    <w:rsid w:val="00FE39E7"/>
    <w:rsid w:val="00FE425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F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55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5B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202F6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val="en-GB" w:eastAsia="zh-CN"/>
    </w:rPr>
  </w:style>
  <w:style w:type="character" w:customStyle="1" w:styleId="Stylwiadomocie-mail18">
    <w:name w:val="Styl wiadomości e-mail 18"/>
    <w:uiPriority w:val="99"/>
    <w:semiHidden/>
    <w:rsid w:val="00986E85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1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5DF0"/>
    <w:pPr>
      <w:spacing w:after="0" w:line="276" w:lineRule="auto"/>
      <w:ind w:left="720"/>
      <w:jc w:val="both"/>
    </w:pPr>
    <w:rPr>
      <w:rFonts w:ascii="Times New Roman" w:eastAsia="Times New Roman" w:hAnsi="Times New Roman" w:cs="Calibri"/>
    </w:rPr>
  </w:style>
  <w:style w:type="table" w:customStyle="1" w:styleId="TableGrid">
    <w:name w:val="TableGrid"/>
    <w:rsid w:val="003A3E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8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2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0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9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6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2022-10-05T11:40:00Z</dcterms:created>
  <dcterms:modified xsi:type="dcterms:W3CDTF">2022-10-26T09:12:00Z</dcterms:modified>
</cp:coreProperties>
</file>