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90FE" w14:textId="77777777" w:rsidR="00E70990" w:rsidRPr="003E36C7" w:rsidRDefault="00E70990" w:rsidP="003E36C7">
      <w:pPr>
        <w:autoSpaceDE w:val="0"/>
        <w:autoSpaceDN w:val="0"/>
        <w:adjustRightInd w:val="0"/>
        <w:ind w:left="6372" w:hanging="72"/>
        <w:rPr>
          <w:rFonts w:asciiTheme="minorHAnsi" w:hAnsiTheme="minorHAnsi" w:cstheme="minorHAnsi"/>
          <w:i/>
          <w:color w:val="000000"/>
        </w:rPr>
      </w:pPr>
      <w:r w:rsidRPr="003E36C7">
        <w:rPr>
          <w:rFonts w:asciiTheme="minorHAnsi" w:hAnsiTheme="minorHAnsi" w:cstheme="minorHAnsi"/>
          <w:i/>
          <w:color w:val="000000"/>
        </w:rPr>
        <w:t xml:space="preserve">Załącznik </w:t>
      </w:r>
      <w:r w:rsidR="00EE42F7" w:rsidRPr="003E36C7">
        <w:rPr>
          <w:rFonts w:asciiTheme="minorHAnsi" w:hAnsiTheme="minorHAnsi" w:cstheme="minorHAnsi"/>
          <w:i/>
          <w:color w:val="000000"/>
        </w:rPr>
        <w:t>9</w:t>
      </w:r>
      <w:r w:rsidRPr="003E36C7">
        <w:rPr>
          <w:rFonts w:asciiTheme="minorHAnsi" w:hAnsiTheme="minorHAnsi" w:cstheme="minorHAnsi"/>
          <w:i/>
          <w:color w:val="000000"/>
        </w:rPr>
        <w:t xml:space="preserve"> do SIWZ</w:t>
      </w:r>
    </w:p>
    <w:p w14:paraId="0CB95B16" w14:textId="77777777" w:rsidR="001B3656" w:rsidRPr="003E36C7" w:rsidRDefault="001B3656" w:rsidP="003E36C7">
      <w:pPr>
        <w:autoSpaceDE w:val="0"/>
        <w:autoSpaceDN w:val="0"/>
        <w:adjustRightInd w:val="0"/>
        <w:ind w:left="4253"/>
        <w:rPr>
          <w:rFonts w:asciiTheme="minorHAnsi" w:eastAsia="Calibri" w:hAnsiTheme="minorHAnsi" w:cstheme="minorHAnsi"/>
        </w:rPr>
      </w:pPr>
      <w:r w:rsidRPr="003E36C7">
        <w:rPr>
          <w:rFonts w:asciiTheme="minorHAnsi" w:eastAsia="Calibri" w:hAnsiTheme="minorHAnsi" w:cstheme="minorHAnsi"/>
          <w:b/>
          <w:bCs/>
          <w:i/>
          <w:iCs/>
        </w:rPr>
        <w:t>UWAGA !!!</w:t>
      </w:r>
    </w:p>
    <w:p w14:paraId="3DE8034E" w14:textId="77777777" w:rsidR="001B3656" w:rsidRPr="001B3656" w:rsidRDefault="001B3656" w:rsidP="003E36C7">
      <w:pPr>
        <w:numPr>
          <w:ilvl w:val="12"/>
          <w:numId w:val="0"/>
        </w:numPr>
        <w:tabs>
          <w:tab w:val="left" w:pos="720"/>
        </w:tabs>
        <w:spacing w:after="200"/>
        <w:ind w:left="1843"/>
        <w:rPr>
          <w:rFonts w:eastAsia="Calibri"/>
          <w:b/>
          <w:i/>
          <w:iCs/>
          <w:smallCaps/>
          <w:kern w:val="144"/>
          <w:sz w:val="18"/>
          <w:szCs w:val="22"/>
          <w:lang w:eastAsia="en-US"/>
        </w:rPr>
      </w:pPr>
      <w:r w:rsidRPr="003E36C7">
        <w:rPr>
          <w:rFonts w:asciiTheme="minorHAnsi" w:eastAsia="Calibri" w:hAnsiTheme="minorHAnsi" w:cstheme="minorHAnsi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3E36C7">
        <w:rPr>
          <w:rFonts w:asciiTheme="minorHAnsi" w:hAnsiTheme="minorHAnsi" w:cstheme="minorHAnsi"/>
          <w:b/>
          <w:color w:val="000000"/>
        </w:rPr>
        <w:t xml:space="preserve"> BEZ DODATKOWEGO WEZWANIA</w:t>
      </w:r>
      <w:r w:rsidRPr="001B3656">
        <w:rPr>
          <w:rFonts w:eastAsia="Calibri"/>
          <w:b/>
          <w:bCs/>
          <w:i/>
          <w:iCs/>
          <w:sz w:val="20"/>
          <w:szCs w:val="23"/>
          <w:lang w:eastAsia="en-US"/>
        </w:rPr>
        <w:t>.</w:t>
      </w:r>
    </w:p>
    <w:p w14:paraId="3842DF62" w14:textId="24B58F62" w:rsidR="001B3656" w:rsidRPr="00D24E71" w:rsidRDefault="001B3656" w:rsidP="003E36C7">
      <w:pPr>
        <w:autoSpaceDE w:val="0"/>
        <w:autoSpaceDN w:val="0"/>
        <w:adjustRightInd w:val="0"/>
        <w:ind w:left="1134"/>
        <w:rPr>
          <w:rFonts w:asciiTheme="minorHAnsi" w:eastAsia="Calibri" w:hAnsiTheme="minorHAnsi" w:cstheme="minorHAnsi"/>
          <w:i/>
          <w:iCs/>
          <w:u w:val="single"/>
        </w:rPr>
      </w:pPr>
      <w:r w:rsidRPr="003E36C7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należących do tej samej grupy kapitałowej - </w:t>
      </w:r>
      <w:r w:rsidRPr="00D24E71">
        <w:rPr>
          <w:rFonts w:asciiTheme="minorHAnsi" w:eastAsia="Calibri" w:hAnsiTheme="minorHAnsi" w:cstheme="minorHAnsi"/>
          <w:i/>
          <w:iCs/>
          <w:u w:val="single"/>
        </w:rPr>
        <w:t>składa każdy z Wykonawców oddzielnie.</w:t>
      </w:r>
    </w:p>
    <w:tbl>
      <w:tblPr>
        <w:tblpPr w:leftFromText="141" w:rightFromText="141" w:vertAnchor="page" w:horzAnchor="margin" w:tblpY="3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022FCF" w:rsidRPr="001B1787" w14:paraId="3412AE60" w14:textId="77777777" w:rsidTr="00022FCF">
        <w:trPr>
          <w:trHeight w:val="1128"/>
        </w:trPr>
        <w:tc>
          <w:tcPr>
            <w:tcW w:w="4645" w:type="dxa"/>
            <w:shd w:val="clear" w:color="auto" w:fill="auto"/>
          </w:tcPr>
          <w:p w14:paraId="087993C4" w14:textId="77777777" w:rsidR="00022FCF" w:rsidRDefault="00022FCF" w:rsidP="00022FC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B267DE0" w14:textId="77777777" w:rsidR="00022FCF" w:rsidRPr="001B1787" w:rsidRDefault="00022FCF" w:rsidP="00022FC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EB7D2A4" w14:textId="77777777" w:rsidR="00022FCF" w:rsidRDefault="00022FCF" w:rsidP="00022FC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D18B65D" w14:textId="35CAA52D" w:rsidR="00022FCF" w:rsidRPr="003E36C7" w:rsidRDefault="00F7191C" w:rsidP="00022FCF">
            <w:pPr>
              <w:autoSpaceDE w:val="0"/>
              <w:autoSpaceDN w:val="0"/>
              <w:adjustRightInd w:val="0"/>
              <w:ind w:left="1276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Nazwa</w:t>
            </w:r>
            <w:r w:rsidR="00022FCF" w:rsidRPr="003E36C7">
              <w:rPr>
                <w:rFonts w:asciiTheme="minorHAnsi" w:hAnsiTheme="minorHAnsi" w:cstheme="minorHAnsi"/>
                <w:i/>
                <w:color w:val="000000"/>
              </w:rPr>
              <w:t xml:space="preserve"> wykonawcy</w:t>
            </w:r>
          </w:p>
        </w:tc>
        <w:tc>
          <w:tcPr>
            <w:tcW w:w="4645" w:type="dxa"/>
            <w:shd w:val="clear" w:color="auto" w:fill="92D050"/>
          </w:tcPr>
          <w:p w14:paraId="3819175B" w14:textId="77777777" w:rsidR="00022FCF" w:rsidRDefault="00022FCF" w:rsidP="00022FCF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A1C46B" w14:textId="77777777" w:rsidR="00022FCF" w:rsidRPr="003E36C7" w:rsidRDefault="00022FCF" w:rsidP="00022FCF">
            <w:pPr>
              <w:pStyle w:val="Zwykytekst"/>
              <w:ind w:left="880"/>
              <w:rPr>
                <w:rFonts w:ascii="Arial" w:hAnsi="Arial" w:cs="Arial"/>
                <w:b/>
                <w:sz w:val="24"/>
                <w:szCs w:val="24"/>
              </w:rPr>
            </w:pPr>
            <w:r w:rsidRPr="003E36C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19F905DB" w14:textId="77777777" w:rsidR="00022FCF" w:rsidRPr="003E36C7" w:rsidRDefault="00022FCF" w:rsidP="00022FCF">
            <w:pPr>
              <w:pStyle w:val="Zwykytekst"/>
              <w:ind w:left="880"/>
              <w:rPr>
                <w:rFonts w:ascii="Arial" w:hAnsi="Arial" w:cs="Arial"/>
                <w:b/>
                <w:sz w:val="24"/>
                <w:szCs w:val="24"/>
              </w:rPr>
            </w:pPr>
            <w:r w:rsidRPr="003E36C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016252E4" w14:textId="77777777" w:rsidR="00022FCF" w:rsidRPr="001B1787" w:rsidRDefault="00022FCF" w:rsidP="00022FC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788095BB" w14:textId="493C1A38" w:rsidR="00A0612C" w:rsidRPr="00731EAC" w:rsidRDefault="00A0612C" w:rsidP="003E36C7">
      <w:pPr>
        <w:autoSpaceDE w:val="0"/>
        <w:autoSpaceDN w:val="0"/>
        <w:adjustRightInd w:val="0"/>
        <w:ind w:left="1985"/>
        <w:rPr>
          <w:rFonts w:ascii="Arial" w:hAnsi="Arial" w:cs="Arial"/>
          <w:b/>
          <w:u w:val="single"/>
        </w:rPr>
      </w:pPr>
    </w:p>
    <w:p w14:paraId="73AD54C5" w14:textId="77777777" w:rsidR="00A0612C" w:rsidRDefault="00A0612C" w:rsidP="00D24E71">
      <w:pPr>
        <w:autoSpaceDE w:val="0"/>
        <w:autoSpaceDN w:val="0"/>
        <w:adjustRightInd w:val="0"/>
        <w:rPr>
          <w:rFonts w:eastAsia="Calibri"/>
          <w:i/>
          <w:iCs/>
          <w:sz w:val="20"/>
          <w:szCs w:val="22"/>
        </w:rPr>
      </w:pPr>
    </w:p>
    <w:p w14:paraId="3E4AA9C3" w14:textId="1788CC80" w:rsidR="001B3656" w:rsidRPr="00D24E71" w:rsidRDefault="001B3656" w:rsidP="00D24E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E36C7">
        <w:rPr>
          <w:rFonts w:ascii="Arial" w:hAnsi="Arial" w:cs="Arial"/>
          <w:color w:val="000000"/>
        </w:rPr>
        <w:t>Wypełniając dyspozycję zawartą w Specyfikacji Istotnych Warunków Zamówienia w postępowaniu pn.:</w:t>
      </w:r>
    </w:p>
    <w:p w14:paraId="515F84CA" w14:textId="1AED5112" w:rsidR="001B3656" w:rsidRPr="00D24E71" w:rsidRDefault="00E76710" w:rsidP="003E36C7">
      <w:pPr>
        <w:widowControl w:val="0"/>
        <w:autoSpaceDE w:val="0"/>
        <w:ind w:left="1985"/>
        <w:rPr>
          <w:rFonts w:ascii="Arial" w:hAnsi="Arial" w:cs="Arial"/>
          <w:b/>
          <w:i/>
          <w:iCs/>
        </w:rPr>
      </w:pPr>
      <w:r w:rsidRPr="00D24E71">
        <w:rPr>
          <w:rFonts w:ascii="Arial" w:hAnsi="Arial" w:cs="Arial"/>
          <w:b/>
          <w:i/>
          <w:iCs/>
        </w:rPr>
        <w:t>„Dostawa wody, eksploatacja, obsługa i utrzymanie w</w:t>
      </w:r>
      <w:r w:rsidR="003E36C7" w:rsidRPr="00D24E71">
        <w:rPr>
          <w:rFonts w:ascii="Arial" w:hAnsi="Arial" w:cs="Arial"/>
          <w:b/>
          <w:i/>
          <w:iCs/>
        </w:rPr>
        <w:t> </w:t>
      </w:r>
      <w:r w:rsidRPr="00D24E71">
        <w:rPr>
          <w:rFonts w:ascii="Arial" w:hAnsi="Arial" w:cs="Arial"/>
          <w:b/>
          <w:i/>
          <w:iCs/>
        </w:rPr>
        <w:t>gotowości stacji uzdatniania wody oraz sieci wodociągowej położonej na terenie gminy Michałowice wraz z wymianą wodomierzy”</w:t>
      </w:r>
    </w:p>
    <w:p w14:paraId="58762940" w14:textId="77777777" w:rsidR="001B3656" w:rsidRPr="00D24E71" w:rsidRDefault="001B3656" w:rsidP="003E36C7">
      <w:pPr>
        <w:spacing w:line="360" w:lineRule="auto"/>
        <w:rPr>
          <w:rFonts w:ascii="Arial" w:eastAsia="Calibri" w:hAnsi="Arial" w:cs="Arial"/>
          <w:b/>
          <w:kern w:val="144"/>
          <w:lang w:eastAsia="en-US"/>
        </w:rPr>
      </w:pPr>
      <w:r w:rsidRPr="00D24E71">
        <w:rPr>
          <w:rFonts w:ascii="Arial" w:eastAsia="Calibri" w:hAnsi="Arial" w:cs="Arial"/>
          <w:b/>
          <w:kern w:val="144"/>
          <w:lang w:eastAsia="en-US"/>
        </w:rPr>
        <w:t xml:space="preserve">Oświadczam/y, </w:t>
      </w:r>
      <w:r w:rsidRPr="00D24E71">
        <w:rPr>
          <w:rFonts w:ascii="Arial" w:eastAsia="Calibri" w:hAnsi="Arial" w:cs="Arial"/>
          <w:bCs/>
          <w:kern w:val="144"/>
          <w:lang w:eastAsia="en-US"/>
        </w:rPr>
        <w:t>że:</w:t>
      </w:r>
    </w:p>
    <w:p w14:paraId="48195D5B" w14:textId="45870A41" w:rsidR="001B3656" w:rsidRPr="00D24E71" w:rsidRDefault="001B3656" w:rsidP="003E36C7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eastAsia="Calibri" w:hAnsi="Arial" w:cs="Arial"/>
          <w:b/>
          <w:kern w:val="144"/>
          <w:lang w:eastAsia="en-US"/>
        </w:rPr>
      </w:pPr>
      <w:r w:rsidRPr="00D24E71">
        <w:rPr>
          <w:rFonts w:ascii="Arial" w:eastAsia="Calibri" w:hAnsi="Arial" w:cs="Arial"/>
          <w:b/>
          <w:lang w:eastAsia="en-US"/>
        </w:rPr>
        <w:t>Nie należę do grupy kapitałowej w rozumieniu ustawy z dnia 16 lutego 2007 r. o</w:t>
      </w:r>
      <w:r w:rsidR="003E36C7" w:rsidRPr="00D24E71">
        <w:rPr>
          <w:rFonts w:ascii="Arial" w:eastAsia="Calibri" w:hAnsi="Arial" w:cs="Arial"/>
          <w:b/>
          <w:lang w:eastAsia="en-US"/>
        </w:rPr>
        <w:t> </w:t>
      </w:r>
      <w:r w:rsidRPr="00D24E71">
        <w:rPr>
          <w:rFonts w:ascii="Arial" w:eastAsia="Calibri" w:hAnsi="Arial" w:cs="Arial"/>
          <w:b/>
          <w:lang w:eastAsia="en-US"/>
        </w:rPr>
        <w:t>ochronie konkurencji i konsumentów</w:t>
      </w:r>
      <w:r w:rsidRPr="00D24E71">
        <w:rPr>
          <w:rFonts w:ascii="Arial" w:eastAsia="Calibri" w:hAnsi="Arial" w:cs="Arial"/>
          <w:lang w:eastAsia="en-US"/>
        </w:rPr>
        <w:t xml:space="preserve"> (</w:t>
      </w:r>
      <w:r w:rsidRPr="00D24E71">
        <w:rPr>
          <w:rFonts w:ascii="Arial" w:eastAsia="Calibri" w:hAnsi="Arial" w:cs="Arial"/>
          <w:i/>
          <w:lang w:eastAsia="en-US"/>
        </w:rPr>
        <w:t>tj. Dz. U. z 20</w:t>
      </w:r>
      <w:r w:rsidR="003E36C7" w:rsidRPr="00D24E71">
        <w:rPr>
          <w:rFonts w:ascii="Arial" w:eastAsia="Calibri" w:hAnsi="Arial" w:cs="Arial"/>
          <w:i/>
          <w:lang w:eastAsia="en-US"/>
        </w:rPr>
        <w:t>20</w:t>
      </w:r>
      <w:r w:rsidRPr="00D24E71">
        <w:rPr>
          <w:rFonts w:ascii="Arial" w:eastAsia="Calibri" w:hAnsi="Arial" w:cs="Arial"/>
          <w:i/>
          <w:lang w:eastAsia="en-US"/>
        </w:rPr>
        <w:t xml:space="preserve"> r.</w:t>
      </w:r>
      <w:r w:rsidR="00D24E71" w:rsidRPr="00D24E71">
        <w:rPr>
          <w:rFonts w:ascii="Arial" w:eastAsia="Calibri" w:hAnsi="Arial" w:cs="Arial"/>
          <w:i/>
          <w:lang w:eastAsia="en-US"/>
        </w:rPr>
        <w:t xml:space="preserve"> 1076</w:t>
      </w:r>
      <w:r w:rsidRPr="00D24E71">
        <w:rPr>
          <w:rFonts w:ascii="Arial" w:eastAsia="Calibri" w:hAnsi="Arial" w:cs="Arial"/>
          <w:lang w:eastAsia="en-US"/>
        </w:rPr>
        <w:t>) *</w:t>
      </w:r>
    </w:p>
    <w:p w14:paraId="101F557C" w14:textId="77777777" w:rsidR="001B3656" w:rsidRPr="00D24E71" w:rsidRDefault="001B3656" w:rsidP="001B3656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D24E71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1D1F3F54" w14:textId="70C049C4" w:rsidR="001B3656" w:rsidRPr="00D24E71" w:rsidRDefault="001B3656" w:rsidP="00D24E71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eastAsia="Calibri" w:hAnsi="Arial" w:cs="Arial"/>
        </w:rPr>
      </w:pPr>
      <w:r w:rsidRPr="00D24E71">
        <w:rPr>
          <w:rFonts w:ascii="Arial" w:eastAsia="Calibri" w:hAnsi="Arial" w:cs="Arial"/>
          <w:b/>
        </w:rPr>
        <w:t>Należę do grupy kapitałowej w rozumieniu ustawy z dnia 16 lutego 2007 r. o</w:t>
      </w:r>
      <w:r w:rsidR="00D24E71">
        <w:rPr>
          <w:rFonts w:ascii="Arial" w:eastAsia="Calibri" w:hAnsi="Arial" w:cs="Arial"/>
          <w:b/>
        </w:rPr>
        <w:t> </w:t>
      </w:r>
      <w:r w:rsidRPr="00D24E71">
        <w:rPr>
          <w:rFonts w:ascii="Arial" w:eastAsia="Calibri" w:hAnsi="Arial" w:cs="Arial"/>
          <w:b/>
        </w:rPr>
        <w:t>ochronie konkurencji  i konsumentów</w:t>
      </w:r>
      <w:r w:rsidRPr="00D24E71">
        <w:rPr>
          <w:rFonts w:ascii="Arial" w:eastAsia="Calibri" w:hAnsi="Arial" w:cs="Arial"/>
        </w:rPr>
        <w:t xml:space="preserve"> (</w:t>
      </w:r>
      <w:r w:rsidR="00D24E71" w:rsidRPr="00D24E71">
        <w:rPr>
          <w:rFonts w:ascii="Arial" w:eastAsia="Calibri" w:hAnsi="Arial" w:cs="Arial"/>
          <w:i/>
          <w:lang w:eastAsia="en-US"/>
        </w:rPr>
        <w:t>tj. Dz. U. z 2020 r. 1076</w:t>
      </w:r>
      <w:r w:rsidRPr="00D24E71">
        <w:rPr>
          <w:rFonts w:ascii="Arial" w:eastAsia="Calibri" w:hAnsi="Arial" w:cs="Arial"/>
        </w:rPr>
        <w:t xml:space="preserve">), </w:t>
      </w:r>
      <w:r w:rsidRPr="00D24E71">
        <w:rPr>
          <w:rFonts w:ascii="Arial" w:eastAsia="Calibri" w:hAnsi="Arial" w:cs="Arial"/>
          <w:b/>
        </w:rPr>
        <w:t>w której skład wchodzą następujące podmioty</w:t>
      </w:r>
      <w:r w:rsidRPr="00D24E71">
        <w:rPr>
          <w:rFonts w:ascii="Arial" w:eastAsia="Calibri" w:hAnsi="Arial" w:cs="Arial"/>
        </w:rPr>
        <w:t xml:space="preserve"> *: </w:t>
      </w:r>
    </w:p>
    <w:p w14:paraId="52CD45B8" w14:textId="32A7A0CE" w:rsidR="001B3656" w:rsidRPr="00D24E71" w:rsidRDefault="001B3656" w:rsidP="001B3656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D24E71">
        <w:rPr>
          <w:rFonts w:ascii="Arial" w:eastAsia="Calibri" w:hAnsi="Arial" w:cs="Arial"/>
        </w:rPr>
        <w:t xml:space="preserve">nazwa podmiotu…………………………… </w:t>
      </w:r>
    </w:p>
    <w:p w14:paraId="4A36C8C5" w14:textId="77777777" w:rsidR="00D24E71" w:rsidRDefault="001B3656" w:rsidP="00D24E71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D24E71">
        <w:rPr>
          <w:rFonts w:ascii="Arial" w:eastAsia="Calibri" w:hAnsi="Arial" w:cs="Arial"/>
        </w:rPr>
        <w:t xml:space="preserve">nazwa podmiotu…………………………… </w:t>
      </w:r>
    </w:p>
    <w:p w14:paraId="7B9BD485" w14:textId="2434E51C" w:rsidR="00D24E71" w:rsidRDefault="001B3656" w:rsidP="00D24E71">
      <w:pPr>
        <w:spacing w:after="200" w:line="276" w:lineRule="auto"/>
        <w:jc w:val="both"/>
        <w:rPr>
          <w:rFonts w:ascii="Arial" w:eastAsia="Calibri" w:hAnsi="Arial" w:cs="Arial"/>
        </w:rPr>
      </w:pPr>
      <w:r w:rsidRPr="00D24E71">
        <w:rPr>
          <w:rFonts w:asciiTheme="minorHAnsi" w:eastAsia="Calibri" w:hAnsiTheme="minorHAnsi" w:cstheme="minorHAnsi"/>
        </w:rPr>
        <w:t>(</w:t>
      </w:r>
      <w:r w:rsidRPr="00D24E71">
        <w:rPr>
          <w:rFonts w:asciiTheme="minorHAnsi" w:eastAsia="Calibri" w:hAnsiTheme="minorHAnsi" w:cstheme="minorHAnsi"/>
          <w:i/>
        </w:rPr>
        <w:t>w przypadku przynależności do grupy kapitałowej należy wymienić wszystkie podmioty należące do tej samej grupy kapitałowej</w:t>
      </w:r>
      <w:r w:rsidRPr="00D24E71">
        <w:rPr>
          <w:rFonts w:asciiTheme="minorHAnsi" w:eastAsia="Calibri" w:hAnsiTheme="minorHAnsi" w:cstheme="minorHAnsi"/>
        </w:rPr>
        <w:t>)</w:t>
      </w:r>
      <w:r w:rsidR="00D24E71">
        <w:rPr>
          <w:rFonts w:asciiTheme="minorHAnsi" w:eastAsia="Calibri" w:hAnsiTheme="minorHAnsi" w:cstheme="minorHAnsi"/>
        </w:rPr>
        <w:t>.</w:t>
      </w:r>
    </w:p>
    <w:p w14:paraId="18CF6EE5" w14:textId="4A961B22" w:rsidR="007359DD" w:rsidRPr="00D24E71" w:rsidRDefault="003F1452" w:rsidP="00D24E71">
      <w:pPr>
        <w:spacing w:after="200" w:line="276" w:lineRule="auto"/>
        <w:jc w:val="both"/>
        <w:rPr>
          <w:rFonts w:ascii="Arial" w:eastAsia="Calibri" w:hAnsi="Arial" w:cs="Arial"/>
        </w:rPr>
      </w:pPr>
      <w:r w:rsidRPr="00D24E71">
        <w:rPr>
          <w:rFonts w:ascii="Arial" w:hAnsi="Arial" w:cs="Arial"/>
          <w:color w:val="000000"/>
        </w:rPr>
        <w:t xml:space="preserve">W załączeniu przekazujemy dowody wskazujące, że istniejące między Wykonawcami należącymi do tej samej </w:t>
      </w:r>
      <w:r w:rsidR="00DB6F35" w:rsidRPr="00D24E71">
        <w:rPr>
          <w:rFonts w:ascii="Arial" w:hAnsi="Arial" w:cs="Arial"/>
          <w:color w:val="000000"/>
        </w:rPr>
        <w:t>grupy kapitałowej powiązania nie prowadzą do zachwiania uczciwej konkurencji w nin. postepowaniu.</w:t>
      </w:r>
    </w:p>
    <w:p w14:paraId="68DE0BF9" w14:textId="77777777" w:rsidR="000D511D" w:rsidRDefault="000D511D" w:rsidP="00CB1107">
      <w:pPr>
        <w:autoSpaceDE w:val="0"/>
        <w:autoSpaceDN w:val="0"/>
        <w:adjustRightInd w:val="0"/>
        <w:rPr>
          <w:color w:val="000000"/>
        </w:rPr>
      </w:pPr>
    </w:p>
    <w:p w14:paraId="297E45EC" w14:textId="77777777" w:rsidR="00CB1107" w:rsidRPr="00D24E71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24E71">
        <w:rPr>
          <w:rFonts w:asciiTheme="minorHAnsi" w:hAnsiTheme="minorHAnsi" w:cstheme="minorHAnsi"/>
          <w:color w:val="000000"/>
        </w:rPr>
        <w:t>..............</w:t>
      </w:r>
      <w:r w:rsidR="00BA1D25" w:rsidRPr="00D24E71">
        <w:rPr>
          <w:rFonts w:asciiTheme="minorHAnsi" w:hAnsiTheme="minorHAnsi" w:cstheme="minorHAnsi"/>
          <w:color w:val="000000"/>
        </w:rPr>
        <w:t>........</w:t>
      </w:r>
      <w:r w:rsidRPr="00D24E71">
        <w:rPr>
          <w:rFonts w:asciiTheme="minorHAnsi" w:hAnsiTheme="minorHAnsi" w:cstheme="minorHAnsi"/>
          <w:color w:val="000000"/>
        </w:rPr>
        <w:t xml:space="preserve">....., </w:t>
      </w:r>
      <w:proofErr w:type="spellStart"/>
      <w:r w:rsidRPr="00D24E71">
        <w:rPr>
          <w:rFonts w:asciiTheme="minorHAnsi" w:hAnsiTheme="minorHAnsi" w:cstheme="minorHAnsi"/>
          <w:color w:val="000000"/>
        </w:rPr>
        <w:t>dn</w:t>
      </w:r>
      <w:proofErr w:type="spellEnd"/>
      <w:r w:rsidRPr="00D24E71">
        <w:rPr>
          <w:rFonts w:asciiTheme="minorHAnsi" w:hAnsiTheme="minorHAnsi" w:cstheme="minorHAnsi"/>
          <w:color w:val="000000"/>
        </w:rPr>
        <w:t>……</w:t>
      </w:r>
      <w:r w:rsidR="00543345" w:rsidRPr="00D24E71">
        <w:rPr>
          <w:rFonts w:asciiTheme="minorHAnsi" w:hAnsiTheme="minorHAnsi" w:cstheme="minorHAnsi"/>
          <w:color w:val="000000"/>
        </w:rPr>
        <w:t>……………</w:t>
      </w:r>
      <w:r w:rsidRPr="00D24E71">
        <w:rPr>
          <w:rFonts w:asciiTheme="minorHAnsi" w:hAnsiTheme="minorHAnsi" w:cstheme="minorHAnsi"/>
          <w:color w:val="000000"/>
        </w:rPr>
        <w:t>. .</w:t>
      </w:r>
    </w:p>
    <w:p w14:paraId="3B6B179E" w14:textId="23105EDD" w:rsidR="003902CF" w:rsidRPr="00D24E71" w:rsidRDefault="00CB1107" w:rsidP="00D24E71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i/>
          <w:color w:val="000000"/>
        </w:rPr>
      </w:pPr>
      <w:r w:rsidRPr="00D24E71">
        <w:rPr>
          <w:rFonts w:asciiTheme="minorHAnsi" w:hAnsiTheme="minorHAnsi" w:cstheme="minorHAnsi"/>
          <w:i/>
          <w:color w:val="000000"/>
        </w:rPr>
        <w:t xml:space="preserve">   (miejscowość,  data)</w:t>
      </w:r>
      <w:r w:rsidR="00D24E71">
        <w:rPr>
          <w:rFonts w:asciiTheme="minorHAnsi" w:hAnsiTheme="minorHAnsi" w:cstheme="minorHAnsi"/>
          <w:i/>
          <w:color w:val="000000"/>
        </w:rPr>
        <w:t xml:space="preserve">                                       </w:t>
      </w:r>
      <w:r w:rsidR="003902CF" w:rsidRPr="00D24E71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1675D893" w14:textId="77777777" w:rsidR="001B3656" w:rsidRPr="00D24E71" w:rsidRDefault="001B3656" w:rsidP="00D24E71">
      <w:pPr>
        <w:ind w:left="453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D24E71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podpis i pieczątka (i) imienna (e) osoby (osób) </w:t>
      </w:r>
    </w:p>
    <w:p w14:paraId="6B71DBDF" w14:textId="668B4A60" w:rsidR="00B11C75" w:rsidRPr="00D24E71" w:rsidRDefault="001B3656" w:rsidP="00D24E71">
      <w:pPr>
        <w:ind w:left="453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D24E71">
        <w:rPr>
          <w:rFonts w:asciiTheme="minorHAnsi" w:eastAsia="Calibri" w:hAnsiTheme="minorHAnsi" w:cstheme="minorHAnsi"/>
          <w:i/>
          <w:iCs/>
          <w:kern w:val="144"/>
          <w:lang w:eastAsia="en-US"/>
        </w:rPr>
        <w:t>uprawnionej (</w:t>
      </w:r>
      <w:proofErr w:type="spellStart"/>
      <w:r w:rsidRPr="00D24E71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D24E71">
        <w:rPr>
          <w:rFonts w:asciiTheme="minorHAnsi" w:eastAsia="Calibri" w:hAnsiTheme="minorHAnsi" w:cstheme="minorHAnsi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D24E71" w:rsidSect="00D24E71">
      <w:headerReference w:type="default" r:id="rId7"/>
      <w:pgSz w:w="12240" w:h="15840"/>
      <w:pgMar w:top="284" w:right="1417" w:bottom="426" w:left="1417" w:header="27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2BC89" w14:textId="77777777" w:rsidR="00B469E7" w:rsidRDefault="00B469E7" w:rsidP="00E70990">
      <w:r>
        <w:separator/>
      </w:r>
    </w:p>
  </w:endnote>
  <w:endnote w:type="continuationSeparator" w:id="0">
    <w:p w14:paraId="57BE7A30" w14:textId="77777777" w:rsidR="00B469E7" w:rsidRDefault="00B469E7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E4A3" w14:textId="77777777" w:rsidR="00B469E7" w:rsidRDefault="00B469E7" w:rsidP="00E70990">
      <w:r>
        <w:separator/>
      </w:r>
    </w:p>
  </w:footnote>
  <w:footnote w:type="continuationSeparator" w:id="0">
    <w:p w14:paraId="01945C6C" w14:textId="77777777" w:rsidR="00B469E7" w:rsidRDefault="00B469E7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5759" w14:textId="5004555F" w:rsidR="001B3656" w:rsidRPr="003E36C7" w:rsidRDefault="001B3656" w:rsidP="003E36C7">
    <w:pPr>
      <w:widowControl w:val="0"/>
      <w:suppressAutoHyphens/>
      <w:autoSpaceDE w:val="0"/>
      <w:ind w:left="7513"/>
      <w:rPr>
        <w:rFonts w:asciiTheme="minorHAnsi" w:hAnsiTheme="minorHAnsi" w:cstheme="minorHAnsi"/>
        <w:bCs/>
        <w:i/>
        <w:iCs/>
        <w:lang w:eastAsia="ar-SA"/>
      </w:rPr>
    </w:pPr>
    <w:r w:rsidRPr="003E36C7">
      <w:rPr>
        <w:rFonts w:asciiTheme="minorHAnsi" w:hAnsiTheme="minorHAnsi" w:cstheme="minorHAnsi"/>
        <w:bCs/>
        <w:i/>
        <w:iCs/>
        <w:lang w:eastAsia="ar-SA"/>
      </w:rPr>
      <w:t>ZP.271.2</w:t>
    </w:r>
    <w:r w:rsidR="00731EAC">
      <w:rPr>
        <w:rFonts w:asciiTheme="minorHAnsi" w:hAnsiTheme="minorHAnsi" w:cstheme="minorHAnsi"/>
        <w:bCs/>
        <w:i/>
        <w:iCs/>
        <w:lang w:eastAsia="ar-SA"/>
      </w:rPr>
      <w:t>.</w:t>
    </w:r>
    <w:r w:rsidR="00F7191C">
      <w:rPr>
        <w:rFonts w:asciiTheme="minorHAnsi" w:hAnsiTheme="minorHAnsi" w:cstheme="minorHAnsi"/>
        <w:bCs/>
        <w:i/>
        <w:iCs/>
        <w:lang w:eastAsia="ar-SA"/>
      </w:rPr>
      <w:t>84</w:t>
    </w:r>
    <w:r w:rsidRPr="003E36C7">
      <w:rPr>
        <w:rFonts w:asciiTheme="minorHAnsi" w:hAnsiTheme="minorHAnsi" w:cstheme="minorHAnsi"/>
        <w:bCs/>
        <w:i/>
        <w:iCs/>
        <w:lang w:eastAsia="ar-SA"/>
      </w:rPr>
      <w:t>.2020</w:t>
    </w:r>
  </w:p>
  <w:p w14:paraId="7706F49A" w14:textId="77777777" w:rsidR="00E70990" w:rsidRPr="003E36C7" w:rsidRDefault="00E76710" w:rsidP="003E36C7">
    <w:pPr>
      <w:widowControl w:val="0"/>
      <w:autoSpaceDE w:val="0"/>
      <w:rPr>
        <w:rFonts w:asciiTheme="minorHAnsi" w:hAnsiTheme="minorHAnsi" w:cstheme="minorHAnsi"/>
        <w:bCs/>
        <w:i/>
        <w:iCs/>
      </w:rPr>
    </w:pPr>
    <w:r w:rsidRPr="003E36C7">
      <w:rPr>
        <w:rFonts w:asciiTheme="minorHAnsi" w:hAnsiTheme="minorHAnsi" w:cstheme="minorHAnsi"/>
        <w:bCs/>
        <w:i/>
        <w:iCs/>
      </w:rPr>
      <w:t>„Dostawa wody, eksploatacja, obsługa i utrzymanie w gotowości stacji uzdatniania wody oraz sieci wodociągowej położonej na terenie gminy Michałowice wraz z wymianą wodomierzy”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5F2CB6F8"/>
    <w:lvl w:ilvl="0" w:tplc="FD3C93D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7EC27536"/>
    <w:lvl w:ilvl="0" w:tplc="20D04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22FCF"/>
    <w:rsid w:val="00037CC6"/>
    <w:rsid w:val="00056316"/>
    <w:rsid w:val="00075B09"/>
    <w:rsid w:val="00083ECE"/>
    <w:rsid w:val="0009515C"/>
    <w:rsid w:val="000D511D"/>
    <w:rsid w:val="00116C25"/>
    <w:rsid w:val="00132BE1"/>
    <w:rsid w:val="00133FB6"/>
    <w:rsid w:val="0015676D"/>
    <w:rsid w:val="00170D4B"/>
    <w:rsid w:val="001B1787"/>
    <w:rsid w:val="001B3656"/>
    <w:rsid w:val="001B7302"/>
    <w:rsid w:val="001D5B14"/>
    <w:rsid w:val="001F37EE"/>
    <w:rsid w:val="0020435B"/>
    <w:rsid w:val="00217345"/>
    <w:rsid w:val="002473C8"/>
    <w:rsid w:val="002704A1"/>
    <w:rsid w:val="00270B0D"/>
    <w:rsid w:val="002863D0"/>
    <w:rsid w:val="002A6E31"/>
    <w:rsid w:val="002B59E2"/>
    <w:rsid w:val="002C64C7"/>
    <w:rsid w:val="002D0572"/>
    <w:rsid w:val="00312CA9"/>
    <w:rsid w:val="003235B6"/>
    <w:rsid w:val="00335EFA"/>
    <w:rsid w:val="00350A2D"/>
    <w:rsid w:val="003902CF"/>
    <w:rsid w:val="003922EA"/>
    <w:rsid w:val="003E36C7"/>
    <w:rsid w:val="003F1452"/>
    <w:rsid w:val="003F7E29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256ED"/>
    <w:rsid w:val="00637BC9"/>
    <w:rsid w:val="006657CB"/>
    <w:rsid w:val="00671D3D"/>
    <w:rsid w:val="006F4AA9"/>
    <w:rsid w:val="00731672"/>
    <w:rsid w:val="00731EAC"/>
    <w:rsid w:val="007359DD"/>
    <w:rsid w:val="00787D8E"/>
    <w:rsid w:val="007A2EC7"/>
    <w:rsid w:val="007B6011"/>
    <w:rsid w:val="007C6BD1"/>
    <w:rsid w:val="007D1AA8"/>
    <w:rsid w:val="007E371C"/>
    <w:rsid w:val="00833DA4"/>
    <w:rsid w:val="00875997"/>
    <w:rsid w:val="008778D1"/>
    <w:rsid w:val="008D23FF"/>
    <w:rsid w:val="008E41A5"/>
    <w:rsid w:val="009144CD"/>
    <w:rsid w:val="00934C8E"/>
    <w:rsid w:val="00950777"/>
    <w:rsid w:val="00955864"/>
    <w:rsid w:val="00994FD4"/>
    <w:rsid w:val="00A035A8"/>
    <w:rsid w:val="00A0510C"/>
    <w:rsid w:val="00A0612C"/>
    <w:rsid w:val="00AE4A89"/>
    <w:rsid w:val="00B01342"/>
    <w:rsid w:val="00B11C75"/>
    <w:rsid w:val="00B469E7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24E71"/>
    <w:rsid w:val="00D31853"/>
    <w:rsid w:val="00D33444"/>
    <w:rsid w:val="00D671C3"/>
    <w:rsid w:val="00D837EF"/>
    <w:rsid w:val="00DA7C82"/>
    <w:rsid w:val="00DB6F35"/>
    <w:rsid w:val="00DD16E6"/>
    <w:rsid w:val="00DD30C8"/>
    <w:rsid w:val="00E022B6"/>
    <w:rsid w:val="00E177A3"/>
    <w:rsid w:val="00E6625D"/>
    <w:rsid w:val="00E70990"/>
    <w:rsid w:val="00E709DA"/>
    <w:rsid w:val="00E76710"/>
    <w:rsid w:val="00E836B2"/>
    <w:rsid w:val="00E922EC"/>
    <w:rsid w:val="00EC0E05"/>
    <w:rsid w:val="00EE12D1"/>
    <w:rsid w:val="00EE42F7"/>
    <w:rsid w:val="00EF12CA"/>
    <w:rsid w:val="00F55223"/>
    <w:rsid w:val="00F7191C"/>
    <w:rsid w:val="00F71FA0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D686B7"/>
  <w15:chartTrackingRefBased/>
  <w15:docId w15:val="{D00BB939-0A71-4A27-AE1E-DCDCBF9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2020-12-16T16:15:00Z</cp:lastPrinted>
  <dcterms:created xsi:type="dcterms:W3CDTF">2020-12-16T16:15:00Z</dcterms:created>
  <dcterms:modified xsi:type="dcterms:W3CDTF">2020-12-16T16:15:00Z</dcterms:modified>
</cp:coreProperties>
</file>