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 niżej podpisan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1F2DEBE5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jako upoważnion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</w:t>
      </w:r>
      <w:r w:rsidR="00B249CF">
        <w:rPr>
          <w:rFonts w:ascii="Calibri" w:hAnsi="Calibri" w:cs="Calibri"/>
          <w:lang w:eastAsia="ar-SA"/>
        </w:rPr>
        <w:t>3</w:t>
      </w:r>
      <w:r w:rsidR="00F21231">
        <w:rPr>
          <w:rFonts w:ascii="Calibri" w:hAnsi="Calibri" w:cs="Calibri"/>
          <w:lang w:eastAsia="ar-SA"/>
        </w:rPr>
        <w:t xml:space="preserve"> r., poz. 1</w:t>
      </w:r>
      <w:r w:rsidR="00B249CF">
        <w:rPr>
          <w:rFonts w:ascii="Calibri" w:hAnsi="Calibri" w:cs="Calibri"/>
          <w:lang w:eastAsia="ar-SA"/>
        </w:rPr>
        <w:t>605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6FCB0BD1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FE3ACC">
        <w:rPr>
          <w:rFonts w:ascii="Arial" w:hAnsi="Arial" w:cs="Arial"/>
          <w:bCs/>
          <w:iCs/>
        </w:rPr>
        <w:t>„</w:t>
      </w:r>
      <w:r w:rsidR="00D05A09" w:rsidRPr="00D05A09">
        <w:rPr>
          <w:rFonts w:ascii="Arial" w:hAnsi="Arial" w:cs="Arial"/>
          <w:b/>
        </w:rPr>
        <w:t>Aktywne wakacje w Gminie Michałowice</w:t>
      </w:r>
      <w:r w:rsidR="00460676" w:rsidRPr="00460676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4685362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</w:t>
      </w:r>
      <w:r w:rsidR="00FE3ACC">
        <w:rPr>
          <w:rFonts w:ascii="Calibri" w:hAnsi="Calibri" w:cs="Calibri"/>
          <w:bCs/>
        </w:rPr>
        <w:t xml:space="preserve">t.j. </w:t>
      </w:r>
      <w:r w:rsidRPr="004D57F5">
        <w:rPr>
          <w:rFonts w:ascii="Calibri" w:hAnsi="Calibri" w:cs="Calibri"/>
          <w:bCs/>
        </w:rPr>
        <w:t xml:space="preserve">Dz. U. </w:t>
      </w:r>
      <w:r w:rsidR="00FE3ACC">
        <w:rPr>
          <w:rFonts w:ascii="Calibri" w:hAnsi="Calibri" w:cs="Calibri"/>
          <w:bCs/>
        </w:rPr>
        <w:t xml:space="preserve">2024r., </w:t>
      </w:r>
      <w:r w:rsidRPr="004D57F5">
        <w:rPr>
          <w:rFonts w:ascii="Calibri" w:hAnsi="Calibri" w:cs="Calibri"/>
          <w:bCs/>
        </w:rPr>
        <w:t xml:space="preserve">poz. </w:t>
      </w:r>
      <w:r w:rsidR="00FE3ACC">
        <w:rPr>
          <w:rFonts w:ascii="Calibri" w:hAnsi="Calibri" w:cs="Calibri"/>
          <w:bCs/>
        </w:rPr>
        <w:t>507</w:t>
      </w:r>
      <w:r w:rsidRPr="004D57F5">
        <w:rPr>
          <w:rFonts w:ascii="Calibri" w:hAnsi="Calibri" w:cs="Calibri"/>
          <w:bCs/>
        </w:rPr>
        <w:t>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4C026F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7057" w14:textId="77777777" w:rsidR="001F1B0C" w:rsidRDefault="001F1B0C">
      <w:r>
        <w:separator/>
      </w:r>
    </w:p>
  </w:endnote>
  <w:endnote w:type="continuationSeparator" w:id="0">
    <w:p w14:paraId="6EEE110B" w14:textId="77777777" w:rsidR="001F1B0C" w:rsidRDefault="001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21613" w14:textId="77777777" w:rsidR="001F1B0C" w:rsidRDefault="001F1B0C">
      <w:r>
        <w:separator/>
      </w:r>
    </w:p>
  </w:footnote>
  <w:footnote w:type="continuationSeparator" w:id="0">
    <w:p w14:paraId="1B1BAFD6" w14:textId="77777777" w:rsidR="001F1B0C" w:rsidRDefault="001F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5E468F36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</w:t>
    </w:r>
    <w:r w:rsidR="00D05A09">
      <w:rPr>
        <w:rFonts w:ascii="Calibri" w:hAnsi="Calibri" w:cs="Calibri"/>
      </w:rPr>
      <w:t>12</w:t>
    </w:r>
    <w:r w:rsidR="00C11AFC">
      <w:rPr>
        <w:rFonts w:ascii="Calibri" w:hAnsi="Calibri" w:cs="Calibri"/>
      </w:rPr>
      <w:t>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7B855EC5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D05A09" w:rsidRPr="00D05A09">
      <w:rPr>
        <w:rFonts w:asciiTheme="minorHAnsi" w:hAnsiTheme="minorHAnsi" w:cstheme="minorHAnsi"/>
        <w:bCs/>
      </w:rPr>
      <w:t>Aktywne wakacje w Gminie Michałowice</w:t>
    </w:r>
    <w:r w:rsidR="00460676" w:rsidRPr="00460676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1B0C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676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26F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D6946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4378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0B4C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05A09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E3AC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2024-02-06T10:25:00Z</cp:lastPrinted>
  <dcterms:created xsi:type="dcterms:W3CDTF">2024-05-24T10:47:00Z</dcterms:created>
  <dcterms:modified xsi:type="dcterms:W3CDTF">2024-05-24T10:47:00Z</dcterms:modified>
</cp:coreProperties>
</file>