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336948BD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4C5000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40BC8BA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0F4B9D">
              <w:rPr>
                <w:rFonts w:asciiTheme="minorHAnsi" w:hAnsiTheme="minorHAnsi" w:cstheme="minorHAnsi"/>
                <w:bCs/>
                <w:kern w:val="144"/>
              </w:rPr>
              <w:t>8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0F4B9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3C89BCE" w14:textId="63376DED" w:rsidR="00B618EE" w:rsidRPr="00B618EE" w:rsidRDefault="00B618EE" w:rsidP="00B618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1152FB" w:rsidRPr="001152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Wymiana zasuw i hydrantów oraz inne prace na sieci wodociągowej</w:t>
            </w: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7805D9E6" w14:textId="20C57FE8" w:rsidR="00990640" w:rsidRPr="004D68BD" w:rsidRDefault="00990640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67EE84E2" w:rsidR="00CA4B70" w:rsidRPr="00B618EE" w:rsidRDefault="00536027" w:rsidP="00EF02C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„</w:t>
            </w:r>
            <w:r w:rsidR="00EF02CE" w:rsidRPr="00EF02CE">
              <w:rPr>
                <w:rFonts w:asciiTheme="minorHAnsi" w:hAnsiTheme="minorHAnsi" w:cstheme="minorHAnsi"/>
                <w:szCs w:val="24"/>
              </w:rPr>
              <w:t>Wymiana zasuw i hydrantów oraz inne prace na sieci wodociągowej</w:t>
            </w:r>
            <w:r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6B3F1641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AD3CDAC" w14:textId="1A8600C0" w:rsidR="000B4455" w:rsidRDefault="000B4455" w:rsidP="000F1F59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12B4F83" w14:textId="41991A62" w:rsidR="000B4455" w:rsidRPr="00681E05" w:rsidRDefault="00481FC0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Ceny są zgodne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329938AA" w:rsidR="000F1F59" w:rsidRDefault="00481FC0" w:rsidP="000F1F59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</w:t>
            </w:r>
            <w:r w:rsidR="000F4B9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VI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81FC0" w:rsidRDefault="00481FC0" w:rsidP="000F1F59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B827409" w14:textId="35B60609" w:rsidR="00481FC0" w:rsidRPr="00481FC0" w:rsidRDefault="00481FC0" w:rsidP="000F1F59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534A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2534A9"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0D8569AD" w14:textId="3A7D975F" w:rsidR="009C143F" w:rsidRDefault="00481FC0" w:rsidP="000F1F59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 w:rsidR="002534A9">
              <w:rPr>
                <w:rFonts w:asciiTheme="minorHAnsi" w:hAnsiTheme="minorHAnsi" w:cstheme="minorHAnsi"/>
                <w:szCs w:val="24"/>
              </w:rPr>
              <w:t>36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2534A9">
              <w:rPr>
                <w:rFonts w:asciiTheme="minorHAnsi" w:hAnsiTheme="minorHAnsi" w:cstheme="minorHAnsi"/>
                <w:szCs w:val="24"/>
              </w:rPr>
              <w:t>ęcy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oferta </w:t>
            </w:r>
            <w:r w:rsidR="00E54058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B68136" w14:textId="553C71FD" w:rsidR="000F1F59" w:rsidRDefault="000F1F59" w:rsidP="000F1F59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lastRenderedPageBreak/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 w:rsidR="000D3BE4"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 xml:space="preserve">maksymalną </w:t>
            </w:r>
            <w:r w:rsidR="0003792B">
              <w:rPr>
                <w:rFonts w:asciiTheme="minorHAnsi" w:hAnsiTheme="minorHAnsi" w:cstheme="minorHAnsi"/>
                <w:szCs w:val="24"/>
              </w:rPr>
              <w:t>liczbę</w:t>
            </w:r>
            <w:r>
              <w:rPr>
                <w:rFonts w:asciiTheme="minorHAnsi" w:hAnsiTheme="minorHAnsi" w:cstheme="minorHAnsi"/>
                <w:szCs w:val="24"/>
              </w:rPr>
              <w:t xml:space="preserve">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3E529193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tel:..............................,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6D101CD" w14:textId="074F413D" w:rsidR="00A37A57" w:rsidRDefault="00A37A5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68685F3" w14:textId="71CD6502" w:rsidR="000D3BE4" w:rsidRDefault="000D3BE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FA90498" w14:textId="77777777" w:rsidR="000D3BE4" w:rsidRDefault="000D3BE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lastRenderedPageBreak/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28CCF972" w14:textId="77777777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BFE857F" w:rsidR="00912733" w:rsidRPr="0068399E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4EA61F72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D175" w14:textId="0867A9BD" w:rsidR="00116DDE" w:rsidRPr="000D3BE4" w:rsidRDefault="00116DDE" w:rsidP="000D3BE4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5A160CE" w14:textId="561145A9" w:rsidR="00AF4307" w:rsidRDefault="00B729FF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6FAA37CA" w14:textId="77777777" w:rsidR="00D42D4B" w:rsidRPr="000D3BE4" w:rsidRDefault="00D42D4B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BE76538" w:rsidR="00F37330" w:rsidRPr="009A1724" w:rsidRDefault="00F37330" w:rsidP="000D3BE4">
      <w:pPr>
        <w:spacing w:after="0" w:line="240" w:lineRule="auto"/>
        <w:ind w:left="3828"/>
        <w:jc w:val="center"/>
        <w:rPr>
          <w:rFonts w:asciiTheme="minorHAnsi" w:hAnsiTheme="minorHAnsi" w:cstheme="minorHAnsi"/>
          <w:iCs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sectPr w:rsidR="00F37330" w:rsidRPr="009A1724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110" w14:textId="77777777" w:rsidR="007E218A" w:rsidRDefault="007E218A" w:rsidP="009A4C27">
      <w:pPr>
        <w:spacing w:after="0" w:line="240" w:lineRule="auto"/>
      </w:pPr>
      <w:r>
        <w:separator/>
      </w:r>
    </w:p>
  </w:endnote>
  <w:endnote w:type="continuationSeparator" w:id="0">
    <w:p w14:paraId="11217DF3" w14:textId="77777777" w:rsidR="007E218A" w:rsidRDefault="007E21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31332E" w:rsidRPr="0031332E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2A13" w14:textId="77777777" w:rsidR="007E218A" w:rsidRDefault="007E218A" w:rsidP="009A4C27">
      <w:pPr>
        <w:spacing w:after="0" w:line="240" w:lineRule="auto"/>
      </w:pPr>
      <w:r>
        <w:separator/>
      </w:r>
    </w:p>
  </w:footnote>
  <w:footnote w:type="continuationSeparator" w:id="0">
    <w:p w14:paraId="67670BC6" w14:textId="77777777" w:rsidR="007E218A" w:rsidRDefault="007E21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53199A9C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0F4B9D">
      <w:rPr>
        <w:rFonts w:ascii="Calibri" w:eastAsia="Times New Roman" w:hAnsi="Calibri" w:cs="Calibri"/>
        <w:bCs/>
        <w:iCs/>
        <w:szCs w:val="24"/>
        <w:lang w:eastAsia="zh-CN"/>
      </w:rPr>
      <w:t>8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0F4B9D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12357921" w:rsidR="00486B26" w:rsidRPr="00EB367D" w:rsidRDefault="004C5000" w:rsidP="004C5000">
    <w:pPr>
      <w:rPr>
        <w:rFonts w:asciiTheme="minorHAnsi" w:hAnsiTheme="minorHAnsi" w:cstheme="minorHAnsi"/>
        <w:szCs w:val="24"/>
      </w:rPr>
    </w:pPr>
    <w:r w:rsidRPr="00F81610">
      <w:rPr>
        <w:rFonts w:asciiTheme="minorHAnsi" w:hAnsiTheme="minorHAnsi" w:cstheme="minorHAnsi"/>
        <w:bCs/>
        <w:szCs w:val="24"/>
      </w:rPr>
      <w:t>„Wymiana zasuw i hydrantów</w:t>
    </w:r>
    <w:r w:rsidRPr="00F81610">
      <w:rPr>
        <w:rFonts w:asciiTheme="minorHAnsi" w:hAnsiTheme="minorHAnsi" w:cstheme="minorHAnsi"/>
        <w:szCs w:val="24"/>
      </w:rPr>
      <w:t xml:space="preserve"> oraz inne prace na sieci wodociągowej"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4395892">
    <w:abstractNumId w:val="9"/>
  </w:num>
  <w:num w:numId="2" w16cid:durableId="781726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380854">
    <w:abstractNumId w:val="28"/>
  </w:num>
  <w:num w:numId="4" w16cid:durableId="805439662">
    <w:abstractNumId w:val="13"/>
  </w:num>
  <w:num w:numId="5" w16cid:durableId="2041054199">
    <w:abstractNumId w:val="22"/>
  </w:num>
  <w:num w:numId="6" w16cid:durableId="173766202">
    <w:abstractNumId w:val="26"/>
  </w:num>
  <w:num w:numId="7" w16cid:durableId="12237548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3213">
    <w:abstractNumId w:val="19"/>
  </w:num>
  <w:num w:numId="9" w16cid:durableId="1445543277">
    <w:abstractNumId w:val="27"/>
  </w:num>
  <w:num w:numId="10" w16cid:durableId="1975211247">
    <w:abstractNumId w:val="14"/>
  </w:num>
  <w:num w:numId="11" w16cid:durableId="931745958">
    <w:abstractNumId w:val="4"/>
  </w:num>
  <w:num w:numId="12" w16cid:durableId="45059179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475717">
    <w:abstractNumId w:val="24"/>
  </w:num>
  <w:num w:numId="14" w16cid:durableId="2134203705">
    <w:abstractNumId w:val="16"/>
  </w:num>
  <w:num w:numId="15" w16cid:durableId="1446385765">
    <w:abstractNumId w:val="29"/>
  </w:num>
  <w:num w:numId="16" w16cid:durableId="2039963689">
    <w:abstractNumId w:val="10"/>
  </w:num>
  <w:num w:numId="17" w16cid:durableId="754977433">
    <w:abstractNumId w:val="30"/>
  </w:num>
  <w:num w:numId="18" w16cid:durableId="2026595970">
    <w:abstractNumId w:val="8"/>
  </w:num>
  <w:num w:numId="19" w16cid:durableId="406194400">
    <w:abstractNumId w:val="12"/>
  </w:num>
  <w:num w:numId="20" w16cid:durableId="1937126887">
    <w:abstractNumId w:val="3"/>
  </w:num>
  <w:num w:numId="21" w16cid:durableId="1561817692">
    <w:abstractNumId w:val="20"/>
  </w:num>
  <w:num w:numId="22" w16cid:durableId="138042296">
    <w:abstractNumId w:val="2"/>
  </w:num>
  <w:num w:numId="23" w16cid:durableId="492062616">
    <w:abstractNumId w:val="21"/>
  </w:num>
  <w:num w:numId="24" w16cid:durableId="1441990386">
    <w:abstractNumId w:val="6"/>
  </w:num>
  <w:num w:numId="25" w16cid:durableId="2042853789">
    <w:abstractNumId w:val="17"/>
  </w:num>
  <w:num w:numId="26" w16cid:durableId="78673300">
    <w:abstractNumId w:val="1"/>
  </w:num>
  <w:num w:numId="27" w16cid:durableId="179854671">
    <w:abstractNumId w:val="5"/>
  </w:num>
  <w:num w:numId="28" w16cid:durableId="407726916">
    <w:abstractNumId w:val="7"/>
  </w:num>
  <w:num w:numId="29" w16cid:durableId="1790663518">
    <w:abstractNumId w:val="18"/>
  </w:num>
  <w:num w:numId="30" w16cid:durableId="1443572004">
    <w:abstractNumId w:val="11"/>
  </w:num>
  <w:num w:numId="31" w16cid:durableId="242106862">
    <w:abstractNumId w:val="15"/>
  </w:num>
  <w:num w:numId="32" w16cid:durableId="205411569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BE4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4B9D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2FB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4A9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381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32E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00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027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66AA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38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18A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5F06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FB1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2D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058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2C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037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4CB-DCD0-49D6-8F81-7754FBF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14</cp:revision>
  <cp:lastPrinted>2022-05-16T16:44:00Z</cp:lastPrinted>
  <dcterms:created xsi:type="dcterms:W3CDTF">2022-11-08T10:17:00Z</dcterms:created>
  <dcterms:modified xsi:type="dcterms:W3CDTF">2023-05-10T14:37:00Z</dcterms:modified>
</cp:coreProperties>
</file>