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0B6BBDCF" w:rsidR="006E282B" w:rsidRPr="007848A9" w:rsidRDefault="006E282B" w:rsidP="00C07B7F">
      <w:pPr>
        <w:shd w:val="clear" w:color="auto" w:fill="FFFFFF"/>
        <w:tabs>
          <w:tab w:val="right" w:pos="9354"/>
        </w:tabs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  <w:r w:rsidR="00C07B7F">
        <w:rPr>
          <w:rFonts w:ascii="Arial" w:hAnsi="Arial" w:cs="Arial"/>
          <w:b/>
          <w:color w:val="262626"/>
        </w:rPr>
        <w:tab/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3288EF60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>z dnia 11 września 2019 r. Prawo zamówień</w:t>
      </w:r>
      <w:r w:rsidR="00F21231">
        <w:rPr>
          <w:rFonts w:ascii="Calibri" w:hAnsi="Calibri" w:cs="Calibri"/>
          <w:lang w:eastAsia="ar-SA"/>
        </w:rPr>
        <w:t xml:space="preserve"> publicznych (t.j. Dz. U. z 2022 r., poz. 1710</w:t>
      </w:r>
      <w:r w:rsidRPr="00E00913">
        <w:rPr>
          <w:rFonts w:ascii="Calibri" w:hAnsi="Calibri" w:cs="Calibri"/>
          <w:lang w:eastAsia="ar-SA"/>
        </w:rPr>
        <w:t xml:space="preserve"> ze zm.)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2A064070" w14:textId="0FE55877" w:rsidR="00C07B7F" w:rsidRPr="00B618EE" w:rsidRDefault="00C07B7F" w:rsidP="00C07B7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18EE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F97574" w:rsidRPr="00F97574">
        <w:rPr>
          <w:rFonts w:asciiTheme="minorHAnsi" w:hAnsiTheme="minorHAnsi" w:cstheme="minorHAnsi"/>
          <w:b/>
          <w:bCs/>
          <w:sz w:val="28"/>
          <w:szCs w:val="28"/>
        </w:rPr>
        <w:t>Wymiana zasuw i hydrantów oraz i</w:t>
      </w:r>
      <w:r w:rsidR="00F97574">
        <w:rPr>
          <w:rFonts w:asciiTheme="minorHAnsi" w:hAnsiTheme="minorHAnsi" w:cstheme="minorHAnsi"/>
          <w:b/>
          <w:bCs/>
          <w:sz w:val="28"/>
          <w:szCs w:val="28"/>
        </w:rPr>
        <w:t>nne prace na sieci wodociągowej</w:t>
      </w:r>
      <w:r w:rsidRPr="00B618E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1BA55842" w14:textId="77777777" w:rsidR="00B3156C" w:rsidRPr="00D37666" w:rsidRDefault="00B3156C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0F8EFB2D" w14:textId="2C2B2BD4" w:rsidR="00F73841" w:rsidRPr="00F73841" w:rsidRDefault="000B215A" w:rsidP="00F73841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E282B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46462F96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E00913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 xml:space="preserve">              </w:t>
      </w:r>
      <w:bookmarkStart w:id="0" w:name="_Hlk37101914"/>
      <w:r w:rsidR="006E282B" w:rsidRPr="00E00913">
        <w:rPr>
          <w:rFonts w:ascii="Calibri" w:hAnsi="Calibri" w:cs="Calibri"/>
          <w:kern w:val="144"/>
          <w:szCs w:val="24"/>
        </w:rPr>
        <w:t xml:space="preserve">podpis imienny osoby (osób) </w:t>
      </w:r>
    </w:p>
    <w:p w14:paraId="24993FD0" w14:textId="77777777" w:rsidR="006E282B" w:rsidRPr="00E00913" w:rsidRDefault="006E282B" w:rsidP="001F52CA">
      <w:pPr>
        <w:pStyle w:val="Bezodstpw"/>
        <w:ind w:left="5103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(ych) do składania oświadczeń wiedzy/woli w zakresie praw i obowiązków majątkowych Wykonawcy</w:t>
      </w:r>
      <w:bookmarkEnd w:id="0"/>
    </w:p>
    <w:p w14:paraId="1DB02B78" w14:textId="2631C6B0" w:rsidR="001402C6" w:rsidRPr="00BC7F72" w:rsidRDefault="001402C6" w:rsidP="001F52CA">
      <w:pPr>
        <w:pStyle w:val="Bezodstpw"/>
        <w:ind w:left="5103" w:firstLine="284"/>
        <w:jc w:val="center"/>
        <w:rPr>
          <w:rFonts w:ascii="Calibri" w:hAnsi="Calibri" w:cs="Calibri"/>
          <w:color w:val="262626"/>
        </w:rPr>
      </w:pPr>
    </w:p>
    <w:p w14:paraId="4A284D0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2B307A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91BC" w14:textId="77777777" w:rsidR="00D1352C" w:rsidRDefault="00D1352C">
      <w:r>
        <w:separator/>
      </w:r>
    </w:p>
  </w:endnote>
  <w:endnote w:type="continuationSeparator" w:id="0">
    <w:p w14:paraId="4E3F134E" w14:textId="77777777" w:rsidR="00D1352C" w:rsidRDefault="00D1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AF4E" w14:textId="77777777" w:rsidR="00D1352C" w:rsidRDefault="00D1352C">
      <w:r>
        <w:separator/>
      </w:r>
    </w:p>
  </w:footnote>
  <w:footnote w:type="continuationSeparator" w:id="0">
    <w:p w14:paraId="3457EE6F" w14:textId="77777777" w:rsidR="00D1352C" w:rsidRDefault="00D13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4F87" w14:textId="77777777" w:rsidR="002B307A" w:rsidRDefault="002B307A" w:rsidP="00B3156C">
    <w:pPr>
      <w:rPr>
        <w:rFonts w:ascii="Calibri" w:hAnsi="Calibri" w:cs="Calibri"/>
      </w:rPr>
    </w:pPr>
  </w:p>
  <w:p w14:paraId="14DEDDC8" w14:textId="43065339" w:rsidR="002B307A" w:rsidRDefault="002B307A" w:rsidP="00B3156C">
    <w:pPr>
      <w:rPr>
        <w:rFonts w:ascii="Calibri" w:hAnsi="Calibri" w:cs="Calibri"/>
      </w:rPr>
    </w:pPr>
    <w:r>
      <w:rPr>
        <w:rFonts w:ascii="Calibri" w:hAnsi="Calibri" w:cs="Calibri"/>
      </w:rPr>
      <w:t>ZP.271.2.</w:t>
    </w:r>
    <w:r w:rsidR="00F14FF8">
      <w:rPr>
        <w:rFonts w:ascii="Calibri" w:hAnsi="Calibri" w:cs="Calibri"/>
      </w:rPr>
      <w:t>8</w:t>
    </w:r>
    <w:r>
      <w:rPr>
        <w:rFonts w:ascii="Calibri" w:hAnsi="Calibri" w:cs="Calibri"/>
      </w:rPr>
      <w:t>.202</w:t>
    </w:r>
    <w:r w:rsidR="00F14FF8">
      <w:rPr>
        <w:rFonts w:ascii="Calibri" w:hAnsi="Calibri" w:cs="Calibri"/>
      </w:rPr>
      <w:t>3</w:t>
    </w:r>
  </w:p>
  <w:p w14:paraId="7AF28D70" w14:textId="5415D53A" w:rsidR="00C07B7F" w:rsidRPr="00C07B7F" w:rsidRDefault="00F21231" w:rsidP="00C07B7F">
    <w:pPr>
      <w:rPr>
        <w:rFonts w:asciiTheme="minorHAnsi" w:hAnsiTheme="minorHAnsi" w:cstheme="minorHAnsi"/>
      </w:rPr>
    </w:pPr>
    <w:r w:rsidRPr="00F21231">
      <w:rPr>
        <w:rFonts w:asciiTheme="minorHAnsi" w:hAnsiTheme="minorHAnsi" w:cstheme="minorHAnsi"/>
      </w:rPr>
      <w:t>„Wymiana zasuw i hydrantów oraz inne prace na sieci wodociągowej”</w:t>
    </w:r>
  </w:p>
  <w:p w14:paraId="2B6939A7" w14:textId="71EBB7AE" w:rsidR="00807902" w:rsidRPr="002B307A" w:rsidRDefault="00807902" w:rsidP="00C07B7F">
    <w:pPr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875243047">
    <w:abstractNumId w:val="3"/>
  </w:num>
  <w:num w:numId="2" w16cid:durableId="621963398">
    <w:abstractNumId w:val="5"/>
  </w:num>
  <w:num w:numId="3" w16cid:durableId="580483498">
    <w:abstractNumId w:val="0"/>
  </w:num>
  <w:num w:numId="4" w16cid:durableId="739404659">
    <w:abstractNumId w:val="1"/>
  </w:num>
  <w:num w:numId="5" w16cid:durableId="962270069">
    <w:abstractNumId w:val="2"/>
  </w:num>
  <w:num w:numId="6" w16cid:durableId="1866015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2CA"/>
    <w:rsid w:val="001F56C1"/>
    <w:rsid w:val="00201CFA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B307A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09DA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2446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D0E65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4723D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85255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17E8F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07B7F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352C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C001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3A08"/>
    <w:rsid w:val="00F14FF8"/>
    <w:rsid w:val="00F170B2"/>
    <w:rsid w:val="00F21231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609"/>
    <w:rsid w:val="00F73841"/>
    <w:rsid w:val="00F74C4C"/>
    <w:rsid w:val="00F74E40"/>
    <w:rsid w:val="00F75E64"/>
    <w:rsid w:val="00F94DBE"/>
    <w:rsid w:val="00F97574"/>
    <w:rsid w:val="00FB14C6"/>
    <w:rsid w:val="00FB2CEF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Marta  Opłocka</cp:lastModifiedBy>
  <cp:revision>11</cp:revision>
  <cp:lastPrinted>2020-05-07T09:17:00Z</cp:lastPrinted>
  <dcterms:created xsi:type="dcterms:W3CDTF">2022-06-02T16:23:00Z</dcterms:created>
  <dcterms:modified xsi:type="dcterms:W3CDTF">2023-05-10T14:38:00Z</dcterms:modified>
</cp:coreProperties>
</file>