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1C596E6C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 xml:space="preserve">„Wymiana zasuw i hydrantów </w:t>
      </w:r>
      <w:r w:rsidR="00DD2B59">
        <w:rPr>
          <w:rFonts w:asciiTheme="minorHAnsi" w:hAnsiTheme="minorHAnsi" w:cstheme="minorHAnsi"/>
          <w:b/>
          <w:bCs/>
          <w:sz w:val="28"/>
          <w:szCs w:val="28"/>
        </w:rPr>
        <w:t>na terenie Gminy Michałowice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802121" w:rsidRDefault="00802121" w:rsidP="00802121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802121" w:rsidRDefault="00802121" w:rsidP="00802121">
            <w:pPr>
              <w:jc w:val="center"/>
              <w:rPr>
                <w:rFonts w:ascii="Arial Narrow" w:hAnsi="Arial Narrow"/>
                <w:iCs/>
                <w:color w:val="000000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tj. rodzaj i numer uprawnień budowlanych</w:t>
            </w:r>
            <w:r w:rsidRPr="00802121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802121">
              <w:rPr>
                <w:rFonts w:ascii="Arial Narrow" w:hAnsi="Arial Narrow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F630" w14:textId="77777777" w:rsidR="00A802AC" w:rsidRDefault="00A802AC" w:rsidP="00F52FE1">
      <w:r>
        <w:separator/>
      </w:r>
    </w:p>
  </w:endnote>
  <w:endnote w:type="continuationSeparator" w:id="0">
    <w:p w14:paraId="227B9451" w14:textId="77777777" w:rsidR="00A802AC" w:rsidRDefault="00A802AC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C975" w14:textId="77777777" w:rsidR="00A802AC" w:rsidRDefault="00A802AC" w:rsidP="00F52FE1">
      <w:r>
        <w:separator/>
      </w:r>
    </w:p>
  </w:footnote>
  <w:footnote w:type="continuationSeparator" w:id="0">
    <w:p w14:paraId="060D30A7" w14:textId="77777777" w:rsidR="00A802AC" w:rsidRDefault="00A802AC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6EC7FB81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CB15BC">
      <w:rPr>
        <w:rFonts w:ascii="Arial Narrow" w:hAnsi="Arial Narrow"/>
        <w:bCs/>
        <w:lang w:eastAsia="ar-SA"/>
      </w:rPr>
      <w:t>8</w:t>
    </w:r>
    <w:r w:rsidR="00211CB1" w:rsidRPr="00211CB1">
      <w:rPr>
        <w:rFonts w:ascii="Arial Narrow" w:hAnsi="Arial Narrow"/>
        <w:bCs/>
        <w:lang w:eastAsia="ar-SA"/>
      </w:rPr>
      <w:t>.202</w:t>
    </w:r>
    <w:r w:rsidR="00DD2B59">
      <w:rPr>
        <w:rFonts w:ascii="Arial Narrow" w:hAnsi="Arial Narrow"/>
        <w:bCs/>
        <w:lang w:eastAsia="ar-SA"/>
      </w:rPr>
      <w:t>3</w:t>
    </w:r>
  </w:p>
  <w:p w14:paraId="75BD858A" w14:textId="7A53808E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670BBD" w:rsidRPr="00670BBD">
      <w:rPr>
        <w:rFonts w:asciiTheme="minorHAnsi" w:hAnsiTheme="minorHAnsi" w:cstheme="minorHAnsi"/>
      </w:rPr>
      <w:t xml:space="preserve">Wymiana zasuw i hydrantów </w:t>
    </w:r>
    <w:r w:rsidR="00DD2B59">
      <w:rPr>
        <w:rFonts w:asciiTheme="minorHAnsi" w:hAnsiTheme="minorHAnsi" w:cstheme="minorHAnsi"/>
      </w:rPr>
      <w:t>na terenie Gminy Michałowice</w:t>
    </w:r>
    <w:r w:rsidR="00670BBD" w:rsidRPr="00670BBD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802AC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61412"/>
    <w:rsid w:val="00CB1107"/>
    <w:rsid w:val="00CB15BC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DD2B59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11</cp:revision>
  <cp:lastPrinted>2022-06-02T16:28:00Z</cp:lastPrinted>
  <dcterms:created xsi:type="dcterms:W3CDTF">2022-06-02T16:28:00Z</dcterms:created>
  <dcterms:modified xsi:type="dcterms:W3CDTF">2023-05-09T08:09:00Z</dcterms:modified>
</cp:coreProperties>
</file>