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5E09370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336E73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39BB0D4B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9240D8" w:rsidRPr="009240D8">
              <w:rPr>
                <w:b/>
                <w:bCs/>
                <w:sz w:val="26"/>
                <w:szCs w:val="26"/>
              </w:rPr>
              <w:t>Wykonanie instalacji klimatyzacji oraz zasilania urządzeń klimatyzacyjnych w</w:t>
            </w:r>
            <w:r w:rsidR="001216B9">
              <w:rPr>
                <w:b/>
                <w:bCs/>
                <w:sz w:val="26"/>
                <w:szCs w:val="26"/>
              </w:rPr>
              <w:t> </w:t>
            </w:r>
            <w:r w:rsidR="009240D8" w:rsidRPr="009240D8">
              <w:rPr>
                <w:b/>
                <w:bCs/>
                <w:sz w:val="26"/>
                <w:szCs w:val="26"/>
              </w:rPr>
              <w:t>budynku szkoły w Nowej Wsi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6C02F2A7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75295E9C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lastRenderedPageBreak/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0BCFA3E5" w14:textId="77777777" w:rsid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bookmarkStart w:id="0" w:name="_Hlk34039657"/>
          </w:p>
          <w:p w14:paraId="08617D25" w14:textId="573058CD" w:rsidR="009E63A5" w:rsidRP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r w:rsidRPr="009E63A5">
              <w:rPr>
                <w:b/>
                <w:bCs/>
                <w:color w:val="262626"/>
                <w:sz w:val="20"/>
                <w:szCs w:val="20"/>
              </w:rPr>
              <w:t>W załączeniu  wypełnion</w:t>
            </w:r>
            <w:r>
              <w:rPr>
                <w:b/>
                <w:bCs/>
                <w:color w:val="262626"/>
                <w:sz w:val="20"/>
                <w:szCs w:val="20"/>
              </w:rPr>
              <w:t>e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Przedmiar</w:t>
            </w:r>
            <w:r>
              <w:rPr>
                <w:b/>
                <w:bCs/>
                <w:color w:val="262626"/>
                <w:sz w:val="20"/>
                <w:szCs w:val="20"/>
              </w:rPr>
              <w:t>y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robót stanowiąc</w:t>
            </w:r>
            <w:r>
              <w:rPr>
                <w:b/>
                <w:bCs/>
                <w:color w:val="262626"/>
                <w:sz w:val="20"/>
                <w:szCs w:val="20"/>
              </w:rPr>
              <w:t>e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integralną część oferty, któr</w:t>
            </w:r>
            <w:r>
              <w:rPr>
                <w:b/>
                <w:bCs/>
                <w:color w:val="262626"/>
                <w:sz w:val="20"/>
                <w:szCs w:val="20"/>
              </w:rPr>
              <w:t>e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nie podlega</w:t>
            </w:r>
            <w:r>
              <w:rPr>
                <w:b/>
                <w:bCs/>
                <w:color w:val="262626"/>
                <w:sz w:val="20"/>
                <w:szCs w:val="20"/>
              </w:rPr>
              <w:t>ją</w:t>
            </w:r>
            <w:r w:rsidRPr="009E63A5">
              <w:rPr>
                <w:b/>
                <w:bCs/>
                <w:color w:val="262626"/>
                <w:sz w:val="20"/>
                <w:szCs w:val="20"/>
              </w:rPr>
              <w:t xml:space="preserve"> uzupełnieniu</w:t>
            </w:r>
          </w:p>
          <w:p w14:paraId="6F1C259A" w14:textId="745B669E" w:rsidR="009E63A5" w:rsidRPr="00924EC3" w:rsidRDefault="009E63A5" w:rsidP="00490450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</w:p>
          <w:bookmarkEnd w:id="0"/>
          <w:p w14:paraId="40EDD66C" w14:textId="4884BB33" w:rsidR="00490450" w:rsidRPr="00924EC3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2B2A4D81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z Zapytaniem ofertowym </w:t>
            </w:r>
            <w:r w:rsidR="003D13A8" w:rsidRPr="00924EC3">
              <w:rPr>
                <w:bCs/>
                <w:sz w:val="20"/>
                <w:szCs w:val="20"/>
              </w:rPr>
              <w:t>do</w:t>
            </w:r>
            <w:r w:rsidR="005E7654" w:rsidRPr="00924EC3">
              <w:rPr>
                <w:b/>
                <w:sz w:val="20"/>
                <w:szCs w:val="20"/>
              </w:rPr>
              <w:t xml:space="preserve"> </w:t>
            </w:r>
            <w:r w:rsidR="00924EC3" w:rsidRPr="00924EC3">
              <w:rPr>
                <w:bCs/>
                <w:sz w:val="20"/>
                <w:szCs w:val="20"/>
              </w:rPr>
              <w:t>dnia</w:t>
            </w:r>
            <w:r w:rsidR="00924EC3" w:rsidRPr="00924EC3">
              <w:rPr>
                <w:b/>
                <w:sz w:val="20"/>
                <w:szCs w:val="20"/>
              </w:rPr>
              <w:t xml:space="preserve"> </w:t>
            </w:r>
            <w:r w:rsidR="00456906">
              <w:rPr>
                <w:b/>
                <w:sz w:val="20"/>
                <w:szCs w:val="20"/>
              </w:rPr>
              <w:t>31</w:t>
            </w:r>
            <w:r w:rsidR="009C353A">
              <w:rPr>
                <w:b/>
                <w:sz w:val="20"/>
                <w:szCs w:val="20"/>
              </w:rPr>
              <w:t>.08</w:t>
            </w:r>
            <w:r w:rsidR="00220DB0" w:rsidRPr="00924EC3">
              <w:rPr>
                <w:b/>
                <w:sz w:val="20"/>
                <w:szCs w:val="20"/>
              </w:rPr>
              <w:t>.20</w:t>
            </w:r>
            <w:r w:rsidR="003D13A8" w:rsidRPr="00924EC3">
              <w:rPr>
                <w:b/>
                <w:sz w:val="20"/>
                <w:szCs w:val="20"/>
              </w:rPr>
              <w:t>20</w:t>
            </w:r>
            <w:r w:rsidR="00026DA3" w:rsidRPr="00924EC3">
              <w:rPr>
                <w:b/>
                <w:sz w:val="20"/>
                <w:szCs w:val="20"/>
              </w:rPr>
              <w:t xml:space="preserve"> r.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6ABFDFCB" w:rsidR="00012349" w:rsidRPr="00012349" w:rsidRDefault="00012349" w:rsidP="0001234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  <w:r w:rsidRPr="0080490F">
              <w:rPr>
                <w:sz w:val="20"/>
                <w:szCs w:val="20"/>
              </w:rPr>
              <w:t xml:space="preserve">że udzielamy </w:t>
            </w:r>
            <w:r w:rsidR="00D45F3B" w:rsidRPr="0080490F">
              <w:rPr>
                <w:sz w:val="20"/>
                <w:szCs w:val="20"/>
              </w:rPr>
              <w:t xml:space="preserve">Zamawiającemu </w:t>
            </w:r>
            <w:r w:rsidRPr="0080490F">
              <w:rPr>
                <w:sz w:val="20"/>
                <w:szCs w:val="20"/>
              </w:rPr>
              <w:t xml:space="preserve">gwarancji na okres </w:t>
            </w:r>
            <w:r w:rsidRPr="0080490F">
              <w:rPr>
                <w:b/>
                <w:sz w:val="20"/>
                <w:szCs w:val="20"/>
              </w:rPr>
              <w:t>24 miesięcy</w:t>
            </w:r>
            <w:r w:rsidRPr="0080490F">
              <w:rPr>
                <w:sz w:val="20"/>
                <w:szCs w:val="20"/>
              </w:rPr>
              <w:t xml:space="preserve"> na wykonane prace </w:t>
            </w:r>
            <w:r w:rsidR="009240D8">
              <w:rPr>
                <w:sz w:val="20"/>
                <w:szCs w:val="20"/>
              </w:rPr>
              <w:t>oraz</w:t>
            </w:r>
            <w:r w:rsidR="0080490F" w:rsidRPr="0080490F">
              <w:rPr>
                <w:sz w:val="20"/>
                <w:szCs w:val="20"/>
              </w:rPr>
              <w:t xml:space="preserve"> </w:t>
            </w:r>
            <w:r w:rsidRPr="0080490F">
              <w:rPr>
                <w:sz w:val="20"/>
                <w:szCs w:val="20"/>
              </w:rPr>
              <w:t xml:space="preserve"> na okres co </w:t>
            </w:r>
            <w:r w:rsidRPr="0080490F">
              <w:rPr>
                <w:color w:val="000000" w:themeColor="text1"/>
                <w:sz w:val="20"/>
                <w:szCs w:val="20"/>
              </w:rPr>
              <w:t xml:space="preserve">najmniej </w:t>
            </w:r>
            <w:r w:rsidRPr="0080490F">
              <w:rPr>
                <w:b/>
                <w:color w:val="000000" w:themeColor="text1"/>
                <w:sz w:val="20"/>
                <w:szCs w:val="20"/>
              </w:rPr>
              <w:t>36 miesięcy</w:t>
            </w:r>
            <w:r w:rsidRPr="0080490F">
              <w:rPr>
                <w:color w:val="000000" w:themeColor="text1"/>
                <w:sz w:val="20"/>
                <w:szCs w:val="20"/>
              </w:rPr>
              <w:t xml:space="preserve"> na </w:t>
            </w:r>
            <w:r w:rsidR="002A356B">
              <w:rPr>
                <w:color w:val="000000" w:themeColor="text1"/>
                <w:sz w:val="20"/>
                <w:szCs w:val="20"/>
              </w:rPr>
              <w:t>zamontowane klimatyzatory i pozostałe materiały</w:t>
            </w:r>
            <w:r w:rsidR="0080490F" w:rsidRPr="0080490F">
              <w:rPr>
                <w:sz w:val="20"/>
                <w:szCs w:val="20"/>
              </w:rPr>
              <w:t xml:space="preserve"> </w:t>
            </w:r>
            <w:r w:rsidRPr="0080490F">
              <w:rPr>
                <w:sz w:val="20"/>
                <w:szCs w:val="20"/>
              </w:rPr>
              <w:t>licząc od dnia odbioru przedmiotu umowy, potwierdzonego podpisanym przez obie Strony Protokołem odbioru robót</w:t>
            </w:r>
            <w:r w:rsidR="00D45F3B" w:rsidRPr="0080490F">
              <w:rPr>
                <w:sz w:val="20"/>
                <w:szCs w:val="20"/>
              </w:rPr>
              <w:t>.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6CE8DD9C" w:rsidR="005E7654" w:rsidRPr="00924EC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Zapytaniu ofertowym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67E07877" w:rsidR="005E7654" w:rsidRPr="00B05EE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AB0E82" w:rsidRPr="00924EC3">
              <w:rPr>
                <w:sz w:val="20"/>
                <w:szCs w:val="20"/>
              </w:rPr>
              <w:t>Zapytania ofertowego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5643221C" w14:textId="77777777" w:rsidR="005E7654" w:rsidRDefault="005E7654" w:rsidP="005E0EBF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 xml:space="preserve">DOKONALIŚMY </w:t>
            </w:r>
            <w:r w:rsidR="00644BF8" w:rsidRPr="00924EC3">
              <w:rPr>
                <w:sz w:val="20"/>
                <w:szCs w:val="20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983" w14:textId="77777777" w:rsidR="009E63A5" w:rsidRDefault="00E30CA2" w:rsidP="000752AF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0"/>
                <w:szCs w:val="20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REKLAMACJE </w:t>
            </w:r>
            <w:r w:rsidRPr="00B05EE3">
              <w:rPr>
                <w:bCs/>
                <w:color w:val="0D0D0D"/>
                <w:sz w:val="20"/>
                <w:szCs w:val="20"/>
                <w:lang w:eastAsia="ar-SA"/>
              </w:rPr>
              <w:t>(wady, usterki) będą przyjmowane na adres e-mail:</w:t>
            </w: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 xml:space="preserve"> </w:t>
            </w:r>
            <w:r w:rsidRPr="00B05EE3">
              <w:rPr>
                <w:color w:val="262626"/>
                <w:sz w:val="20"/>
                <w:szCs w:val="20"/>
              </w:rPr>
              <w:t>____________________________________________________</w:t>
            </w:r>
          </w:p>
          <w:p w14:paraId="5F2179C1" w14:textId="61397439" w:rsidR="001216B9" w:rsidRPr="001216B9" w:rsidRDefault="001216B9" w:rsidP="001216B9">
            <w:pPr>
              <w:suppressAutoHyphens/>
              <w:autoSpaceDE w:val="0"/>
              <w:autoSpaceDN w:val="0"/>
              <w:adjustRightInd w:val="0"/>
              <w:spacing w:line="360" w:lineRule="auto"/>
              <w:ind w:left="142"/>
              <w:rPr>
                <w:color w:val="262626"/>
                <w:sz w:val="20"/>
                <w:szCs w:val="20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lastRenderedPageBreak/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2B03468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15036A3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7C5D53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470ECEF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0B923E6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767AB064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="00336E73">
      <w:rPr>
        <w:color w:val="000000"/>
        <w:sz w:val="20"/>
        <w:szCs w:val="20"/>
      </w:rPr>
      <w:t>1009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50B6AD6B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9240D8" w:rsidRPr="002A356B">
      <w:rPr>
        <w:sz w:val="20"/>
        <w:szCs w:val="20"/>
      </w:rPr>
      <w:t>Wykonanie instalacji klimatyzacji oraz zasilania urządzeń klimatyzacyjnych w budynku szkoły w Nowej Wsi</w:t>
    </w:r>
    <w:r w:rsidR="0080490F" w:rsidRPr="002A356B">
      <w:rPr>
        <w:i/>
        <w:iCs/>
        <w:snapToGrid w:val="0"/>
        <w:kern w:val="28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36E73"/>
    <w:rsid w:val="00393A78"/>
    <w:rsid w:val="003954DE"/>
    <w:rsid w:val="003A057F"/>
    <w:rsid w:val="003B56FB"/>
    <w:rsid w:val="003C61AA"/>
    <w:rsid w:val="003D13A8"/>
    <w:rsid w:val="003F72A2"/>
    <w:rsid w:val="00453144"/>
    <w:rsid w:val="00456906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4581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3</cp:revision>
  <cp:lastPrinted>2020-07-08T10:47:00Z</cp:lastPrinted>
  <dcterms:created xsi:type="dcterms:W3CDTF">2020-07-08T10:24:00Z</dcterms:created>
  <dcterms:modified xsi:type="dcterms:W3CDTF">2020-07-08T11:01:00Z</dcterms:modified>
</cp:coreProperties>
</file>