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69F4" w14:textId="5D29002C" w:rsidR="00664F3D" w:rsidRPr="007B1417" w:rsidRDefault="00CD4BF4" w:rsidP="007B141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729BA">
        <w:rPr>
          <w:i/>
          <w:iCs/>
          <w:sz w:val="20"/>
          <w:szCs w:val="20"/>
        </w:rPr>
        <w:t>Zał</w:t>
      </w:r>
      <w:r w:rsidRPr="002729BA">
        <w:rPr>
          <w:rFonts w:eastAsia="TimesNewRoman,Bold"/>
          <w:i/>
          <w:iCs/>
          <w:sz w:val="20"/>
          <w:szCs w:val="20"/>
        </w:rPr>
        <w:t>ą</w:t>
      </w:r>
      <w:r w:rsidRPr="002729BA">
        <w:rPr>
          <w:i/>
          <w:iCs/>
          <w:sz w:val="20"/>
          <w:szCs w:val="20"/>
        </w:rPr>
        <w:t xml:space="preserve">cznik nr </w:t>
      </w:r>
      <w:r w:rsidR="009F7150">
        <w:rPr>
          <w:i/>
          <w:iCs/>
          <w:sz w:val="20"/>
          <w:szCs w:val="20"/>
        </w:rPr>
        <w:t>1</w:t>
      </w:r>
      <w:r w:rsidR="007B1417">
        <w:rPr>
          <w:i/>
          <w:iCs/>
          <w:sz w:val="20"/>
          <w:szCs w:val="20"/>
        </w:rPr>
        <w:t>1</w:t>
      </w:r>
      <w:r w:rsidRPr="002729BA">
        <w:rPr>
          <w:i/>
          <w:iCs/>
          <w:sz w:val="20"/>
          <w:szCs w:val="20"/>
        </w:rPr>
        <w:t xml:space="preserve"> do </w:t>
      </w:r>
      <w:r w:rsidR="009F7150">
        <w:rPr>
          <w:i/>
          <w:iCs/>
          <w:sz w:val="20"/>
          <w:szCs w:val="20"/>
        </w:rPr>
        <w:t>Ogłoszenia</w:t>
      </w:r>
      <w:r w:rsidRPr="002729BA">
        <w:rPr>
          <w:i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7FA364DE" w14:textId="77777777" w:rsidTr="007B1417">
        <w:trPr>
          <w:trHeight w:val="600"/>
        </w:trPr>
        <w:tc>
          <w:tcPr>
            <w:tcW w:w="4297" w:type="dxa"/>
            <w:shd w:val="clear" w:color="auto" w:fill="auto"/>
          </w:tcPr>
          <w:p w14:paraId="71109F9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C7378D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6AAF20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7135C78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4CCF3957" w14:textId="77777777" w:rsidR="00664F3D" w:rsidRPr="00664F3D" w:rsidRDefault="00664F3D" w:rsidP="00664F3D">
            <w:pPr>
              <w:rPr>
                <w:b/>
              </w:rPr>
            </w:pPr>
          </w:p>
          <w:p w14:paraId="44D79EF7" w14:textId="77777777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>
              <w:rPr>
                <w:b/>
              </w:rPr>
              <w:t>ROBÓT BUDOWLANYCH</w:t>
            </w:r>
          </w:p>
          <w:p w14:paraId="1EFA33D6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17276B47" w14:textId="77777777" w:rsidR="002729BA" w:rsidRPr="007B1417" w:rsidRDefault="002729BA" w:rsidP="002729BA">
      <w:pPr>
        <w:jc w:val="both"/>
        <w:rPr>
          <w:color w:val="000000"/>
          <w:sz w:val="18"/>
          <w:szCs w:val="18"/>
        </w:rPr>
      </w:pPr>
      <w:r w:rsidRPr="007B1417">
        <w:rPr>
          <w:color w:val="000000"/>
          <w:sz w:val="18"/>
          <w:szCs w:val="18"/>
        </w:rPr>
        <w:t xml:space="preserve">W celu potwierdzenia spełniania warunku udziału w postępowaniu pn.: </w:t>
      </w:r>
    </w:p>
    <w:p w14:paraId="5E4B42B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72B8DE80" w14:textId="77777777" w:rsidR="007B1417" w:rsidRPr="007B1417" w:rsidRDefault="007B1417" w:rsidP="007B1417">
      <w:pPr>
        <w:widowControl w:val="0"/>
        <w:suppressAutoHyphens/>
        <w:autoSpaceDE w:val="0"/>
        <w:spacing w:line="259" w:lineRule="auto"/>
        <w:jc w:val="center"/>
        <w:rPr>
          <w:rFonts w:eastAsia="Calibri"/>
          <w:b/>
          <w:i/>
          <w:iCs/>
          <w:lang w:eastAsia="ar-SA"/>
        </w:rPr>
      </w:pPr>
      <w:r w:rsidRPr="007B1417">
        <w:rPr>
          <w:rFonts w:eastAsia="Calibri"/>
          <w:b/>
          <w:i/>
          <w:iCs/>
          <w:lang w:eastAsia="ar-SA"/>
        </w:rPr>
        <w:t>„Budowa wolnostojącego, parterowego budynku rekreacji indywidualnej w formie pawilonu kontenerowego w Nowej Wsi ”</w:t>
      </w:r>
    </w:p>
    <w:p w14:paraId="0A66349C" w14:textId="77777777" w:rsidR="00664F3D" w:rsidRPr="00664F3D" w:rsidRDefault="00664F3D" w:rsidP="00664F3D">
      <w:pPr>
        <w:jc w:val="both"/>
      </w:pPr>
    </w:p>
    <w:p w14:paraId="3F0D415A" w14:textId="0747EA6F" w:rsidR="00C777E0" w:rsidRPr="007B1417" w:rsidRDefault="00664F3D" w:rsidP="007B1417">
      <w:pPr>
        <w:suppressAutoHyphens/>
        <w:spacing w:after="120" w:line="276" w:lineRule="auto"/>
        <w:jc w:val="both"/>
        <w:rPr>
          <w:sz w:val="18"/>
          <w:szCs w:val="18"/>
          <w:lang w:eastAsia="ar-SA"/>
        </w:rPr>
      </w:pPr>
      <w:r w:rsidRPr="007B1417">
        <w:rPr>
          <w:sz w:val="18"/>
          <w:szCs w:val="18"/>
        </w:rPr>
        <w:t xml:space="preserve">przedstawiamy wykaz </w:t>
      </w:r>
      <w:r w:rsidRPr="007B1417">
        <w:rPr>
          <w:sz w:val="18"/>
          <w:szCs w:val="18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A75C90" w:rsidRPr="007B1417">
        <w:rPr>
          <w:sz w:val="18"/>
          <w:szCs w:val="18"/>
          <w:lang w:eastAsia="ar-SA"/>
        </w:rPr>
        <w:t>, zakresu</w:t>
      </w:r>
      <w:r w:rsidRPr="007B1417">
        <w:rPr>
          <w:sz w:val="18"/>
          <w:szCs w:val="18"/>
          <w:lang w:eastAsia="ar-SA"/>
        </w:rPr>
        <w:t>, daty, miejsca wykonania i podmiotów, na rzecz których roboty te zostały wykonane;</w:t>
      </w:r>
      <w:r w:rsidR="000B378F" w:rsidRPr="007B1417">
        <w:rPr>
          <w:sz w:val="18"/>
          <w:szCs w:val="18"/>
          <w:lang w:eastAsia="ar-SA"/>
        </w:rPr>
        <w:t xml:space="preserve"> </w:t>
      </w:r>
      <w:r w:rsidR="00E92DA5" w:rsidRPr="007B1417">
        <w:rPr>
          <w:bCs/>
          <w:noProof/>
          <w:sz w:val="18"/>
          <w:szCs w:val="18"/>
        </w:rPr>
        <w:t xml:space="preserve">Do wykazu </w:t>
      </w:r>
      <w:r w:rsidR="00E92DA5" w:rsidRPr="007B1417">
        <w:rPr>
          <w:noProof/>
          <w:sz w:val="18"/>
          <w:szCs w:val="18"/>
        </w:rPr>
        <w:t>dołącz</w:t>
      </w:r>
      <w:r w:rsidR="000B378F" w:rsidRPr="007B1417">
        <w:rPr>
          <w:noProof/>
          <w:sz w:val="18"/>
          <w:szCs w:val="18"/>
        </w:rPr>
        <w:t>amy</w:t>
      </w:r>
      <w:r w:rsidR="00E92DA5" w:rsidRPr="007B1417">
        <w:rPr>
          <w:b/>
          <w:noProof/>
          <w:sz w:val="18"/>
          <w:szCs w:val="18"/>
        </w:rPr>
        <w:t xml:space="preserve"> </w:t>
      </w:r>
      <w:r w:rsidR="00E92DA5" w:rsidRPr="007B1417">
        <w:rPr>
          <w:noProof/>
          <w:sz w:val="18"/>
          <w:szCs w:val="18"/>
        </w:rPr>
        <w:t xml:space="preserve">dowody </w:t>
      </w:r>
      <w:r w:rsidR="000B378F" w:rsidRPr="007B1417">
        <w:rPr>
          <w:noProof/>
          <w:sz w:val="18"/>
          <w:szCs w:val="18"/>
        </w:rPr>
        <w:t>określające</w:t>
      </w:r>
      <w:r w:rsidR="00E92DA5" w:rsidRPr="007B1417">
        <w:rPr>
          <w:noProof/>
          <w:sz w:val="18"/>
          <w:szCs w:val="18"/>
        </w:rPr>
        <w:t>, czy roboty te zostały wykonane w sposób należyty oraz wskazując</w:t>
      </w:r>
      <w:r w:rsidR="000B378F" w:rsidRPr="007B1417">
        <w:rPr>
          <w:noProof/>
          <w:sz w:val="18"/>
          <w:szCs w:val="18"/>
        </w:rPr>
        <w:t>e</w:t>
      </w:r>
      <w:r w:rsidR="00E92DA5" w:rsidRPr="007B1417">
        <w:rPr>
          <w:noProof/>
          <w:sz w:val="18"/>
          <w:szCs w:val="18"/>
        </w:rPr>
        <w:t>, czy zostały wykonane zgodnie z</w:t>
      </w:r>
      <w:r w:rsidR="00FB51E8" w:rsidRPr="007B1417">
        <w:rPr>
          <w:noProof/>
          <w:sz w:val="18"/>
          <w:szCs w:val="18"/>
        </w:rPr>
        <w:t> </w:t>
      </w:r>
      <w:r w:rsidR="00E92DA5" w:rsidRPr="007B1417">
        <w:rPr>
          <w:noProof/>
          <w:sz w:val="18"/>
          <w:szCs w:val="18"/>
        </w:rPr>
        <w:t xml:space="preserve">zasadami sztuki budowlanej i prawidłowo ukończone.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1F4FC9BD" w14:textId="77777777" w:rsidTr="007B1417">
        <w:trPr>
          <w:trHeight w:val="841"/>
        </w:trPr>
        <w:tc>
          <w:tcPr>
            <w:tcW w:w="720" w:type="dxa"/>
            <w:shd w:val="clear" w:color="auto" w:fill="92D050"/>
          </w:tcPr>
          <w:p w14:paraId="7A90FE9F" w14:textId="77777777" w:rsidR="005D351D" w:rsidRPr="007B1417" w:rsidRDefault="005D351D" w:rsidP="00F53460">
            <w:pPr>
              <w:rPr>
                <w:b/>
                <w:sz w:val="16"/>
                <w:szCs w:val="16"/>
              </w:rPr>
            </w:pPr>
          </w:p>
          <w:p w14:paraId="27850D4E" w14:textId="77777777" w:rsidR="005D351D" w:rsidRPr="007B1417" w:rsidRDefault="005D351D" w:rsidP="00F53460">
            <w:pPr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365C2069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</w:p>
          <w:p w14:paraId="07542308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1D096F0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</w:p>
          <w:p w14:paraId="7A3B5564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Rodzaj i zakres oraz miejsce wykonywania zamówienia</w:t>
            </w:r>
          </w:p>
          <w:p w14:paraId="5147E639" w14:textId="77777777" w:rsidR="005D351D" w:rsidRPr="007B1417" w:rsidRDefault="005D351D" w:rsidP="00F53460">
            <w:pPr>
              <w:jc w:val="center"/>
              <w:rPr>
                <w:bCs/>
                <w:sz w:val="16"/>
                <w:szCs w:val="16"/>
              </w:rPr>
            </w:pPr>
            <w:r w:rsidRPr="007B1417">
              <w:rPr>
                <w:bCs/>
                <w:sz w:val="16"/>
                <w:szCs w:val="16"/>
              </w:rPr>
              <w:t xml:space="preserve">(w tym należy podać </w:t>
            </w:r>
            <w:r w:rsidRPr="007B1417">
              <w:rPr>
                <w:b/>
                <w:sz w:val="16"/>
                <w:szCs w:val="16"/>
              </w:rPr>
              <w:t>zakres wykonanych robót budowlanych zgodnie z warunkiem udziału</w:t>
            </w:r>
            <w:r w:rsidRPr="007B1417">
              <w:rPr>
                <w:bCs/>
                <w:sz w:val="16"/>
                <w:szCs w:val="16"/>
              </w:rPr>
              <w:t>)</w:t>
            </w:r>
          </w:p>
          <w:p w14:paraId="4E57ED27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2D050"/>
          </w:tcPr>
          <w:p w14:paraId="1E31BFD8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Termin realizacji zamówienia</w:t>
            </w:r>
          </w:p>
          <w:p w14:paraId="759990AA" w14:textId="77777777" w:rsidR="005D351D" w:rsidRPr="007B1417" w:rsidRDefault="005D351D" w:rsidP="00F53460">
            <w:pPr>
              <w:jc w:val="center"/>
              <w:rPr>
                <w:b/>
                <w:sz w:val="16"/>
                <w:szCs w:val="16"/>
              </w:rPr>
            </w:pPr>
            <w:r w:rsidRPr="007B1417">
              <w:rPr>
                <w:b/>
                <w:sz w:val="16"/>
                <w:szCs w:val="16"/>
              </w:rPr>
              <w:t>Dzień, miesiąc, rok)</w:t>
            </w:r>
          </w:p>
        </w:tc>
      </w:tr>
      <w:tr w:rsidR="005D351D" w:rsidRPr="00D97CB7" w14:paraId="0A9FAD49" w14:textId="77777777" w:rsidTr="005D351D">
        <w:trPr>
          <w:trHeight w:val="396"/>
        </w:trPr>
        <w:tc>
          <w:tcPr>
            <w:tcW w:w="720" w:type="dxa"/>
          </w:tcPr>
          <w:p w14:paraId="52FB146D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054B7F5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3C616CCC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097A46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8BCD07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24560CF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267BD874" w14:textId="77777777" w:rsidTr="005D351D">
        <w:trPr>
          <w:trHeight w:val="349"/>
        </w:trPr>
        <w:tc>
          <w:tcPr>
            <w:tcW w:w="720" w:type="dxa"/>
          </w:tcPr>
          <w:p w14:paraId="2AC772F5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091E5A3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</w:tcPr>
          <w:p w14:paraId="382386B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5F4E96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AB386F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46A0EB9E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350370EE" w14:textId="77777777" w:rsidTr="005D351D">
        <w:trPr>
          <w:trHeight w:val="325"/>
        </w:trPr>
        <w:tc>
          <w:tcPr>
            <w:tcW w:w="720" w:type="dxa"/>
          </w:tcPr>
          <w:p w14:paraId="782B9BA0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BFE3FE3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</w:tcPr>
          <w:p w14:paraId="23E5BD8F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FA5E5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613A95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5F1147FC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65CAC123" w14:textId="77777777" w:rsidR="00CD4BF4" w:rsidRPr="00BE2545" w:rsidRDefault="00B67034" w:rsidP="007B1417">
      <w:pPr>
        <w:autoSpaceDE w:val="0"/>
        <w:autoSpaceDN w:val="0"/>
        <w:adjustRightInd w:val="0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2E6054A7" w14:textId="77777777" w:rsidR="00F53460" w:rsidRPr="00F53460" w:rsidRDefault="00F53460" w:rsidP="00F5346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460">
        <w:rPr>
          <w:color w:val="000000"/>
          <w:sz w:val="20"/>
          <w:szCs w:val="20"/>
        </w:rPr>
        <w:t xml:space="preserve">..................., </w:t>
      </w:r>
      <w:proofErr w:type="spellStart"/>
      <w:r w:rsidRPr="00F53460">
        <w:rPr>
          <w:color w:val="000000"/>
          <w:sz w:val="20"/>
          <w:szCs w:val="20"/>
        </w:rPr>
        <w:t>dn</w:t>
      </w:r>
      <w:proofErr w:type="spellEnd"/>
      <w:r w:rsidRPr="00F53460">
        <w:rPr>
          <w:color w:val="000000"/>
          <w:sz w:val="20"/>
          <w:szCs w:val="20"/>
        </w:rPr>
        <w:t>…………………. .</w:t>
      </w:r>
    </w:p>
    <w:p w14:paraId="0CA53B86" w14:textId="6F164C41" w:rsidR="00F53460" w:rsidRPr="007B1417" w:rsidRDefault="00F53460" w:rsidP="00F53460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53460">
        <w:rPr>
          <w:i/>
          <w:color w:val="000000"/>
          <w:sz w:val="20"/>
          <w:szCs w:val="20"/>
        </w:rPr>
        <w:t xml:space="preserve">   (miejscowość,  data)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417">
        <w:rPr>
          <w:color w:val="000000"/>
        </w:rPr>
        <w:t xml:space="preserve">                                          </w:t>
      </w:r>
      <w:r w:rsidR="007B1417">
        <w:rPr>
          <w:color w:val="000000"/>
        </w:rPr>
        <w:br/>
        <w:t xml:space="preserve">                                                                                                       </w:t>
      </w:r>
      <w:r w:rsidRPr="00116C25">
        <w:rPr>
          <w:color w:val="000000"/>
        </w:rPr>
        <w:t>.........................................................................</w:t>
      </w:r>
    </w:p>
    <w:p w14:paraId="39E94BC3" w14:textId="77777777" w:rsidR="00F53460" w:rsidRPr="007B1417" w:rsidRDefault="00F53460" w:rsidP="00F53460">
      <w:pPr>
        <w:jc w:val="right"/>
        <w:rPr>
          <w:rFonts w:eastAsia="Calibri"/>
          <w:i/>
          <w:iCs/>
          <w:kern w:val="144"/>
          <w:sz w:val="16"/>
          <w:szCs w:val="16"/>
          <w:lang w:eastAsia="en-US"/>
        </w:rPr>
      </w:pPr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 xml:space="preserve">podpis i pieczątka (i) imienna (e) osoby (osób) </w:t>
      </w:r>
    </w:p>
    <w:p w14:paraId="460C47A3" w14:textId="77777777" w:rsidR="00F53460" w:rsidRPr="007B1417" w:rsidRDefault="00F53460" w:rsidP="00F53460">
      <w:pPr>
        <w:jc w:val="right"/>
        <w:rPr>
          <w:rFonts w:eastAsia="Calibri"/>
          <w:i/>
          <w:iCs/>
          <w:kern w:val="144"/>
          <w:sz w:val="16"/>
          <w:szCs w:val="16"/>
          <w:lang w:eastAsia="en-US"/>
        </w:rPr>
      </w:pPr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>uprawnionej (</w:t>
      </w:r>
      <w:proofErr w:type="spellStart"/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>ych</w:t>
      </w:r>
      <w:proofErr w:type="spellEnd"/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 xml:space="preserve">) do składania oświadczeń wiedzy/woli </w:t>
      </w:r>
    </w:p>
    <w:p w14:paraId="60252336" w14:textId="77777777" w:rsidR="00F53460" w:rsidRPr="007B1417" w:rsidRDefault="00F53460" w:rsidP="00F53460">
      <w:pPr>
        <w:autoSpaceDE w:val="0"/>
        <w:autoSpaceDN w:val="0"/>
        <w:adjustRightInd w:val="0"/>
        <w:ind w:left="5664" w:firstLine="708"/>
        <w:jc w:val="right"/>
        <w:rPr>
          <w:b/>
          <w:sz w:val="16"/>
          <w:szCs w:val="16"/>
        </w:rPr>
      </w:pPr>
      <w:r w:rsidRPr="007B1417">
        <w:rPr>
          <w:rFonts w:eastAsia="Calibri"/>
          <w:i/>
          <w:iCs/>
          <w:kern w:val="144"/>
          <w:sz w:val="16"/>
          <w:szCs w:val="16"/>
          <w:lang w:eastAsia="en-US"/>
        </w:rPr>
        <w:t>w zakresie praw i obowiązków majątkowych Wykonawcy</w:t>
      </w:r>
      <w:r w:rsidRPr="007B1417">
        <w:rPr>
          <w:sz w:val="16"/>
          <w:szCs w:val="16"/>
        </w:rPr>
        <w:tab/>
      </w:r>
    </w:p>
    <w:p w14:paraId="29CF444F" w14:textId="77777777" w:rsidR="00F53460" w:rsidRPr="00BE2545" w:rsidRDefault="00F53460" w:rsidP="007B1417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0F7C55A1" w14:textId="43BDABE1" w:rsidR="00F53460" w:rsidRPr="007B1417" w:rsidRDefault="00F53460" w:rsidP="00F53460">
      <w:pPr>
        <w:jc w:val="both"/>
        <w:rPr>
          <w:b/>
          <w:color w:val="262626"/>
          <w:sz w:val="16"/>
          <w:szCs w:val="16"/>
        </w:rPr>
      </w:pPr>
      <w:r w:rsidRPr="007B1417">
        <w:rPr>
          <w:color w:val="262626"/>
          <w:sz w:val="16"/>
          <w:szCs w:val="16"/>
        </w:rPr>
        <w:t>*Wykonawca, który wykazuje robotę, obejmującą zakres szerszy od wymaganego w celu spełniania warunku udziału w postępowaniu, zobowiązany jest do podania informacji, że robota obejmowała</w:t>
      </w:r>
      <w:r w:rsidRPr="007B1417">
        <w:rPr>
          <w:b/>
          <w:color w:val="262626"/>
          <w:sz w:val="16"/>
          <w:szCs w:val="16"/>
        </w:rPr>
        <w:t xml:space="preserve"> swoim zakresem warunki wskazane w </w:t>
      </w:r>
      <w:r w:rsidR="009648BF" w:rsidRPr="007B1417">
        <w:rPr>
          <w:b/>
          <w:color w:val="262626"/>
          <w:sz w:val="16"/>
          <w:szCs w:val="16"/>
        </w:rPr>
        <w:t>Ogłoszeniu/</w:t>
      </w:r>
      <w:r w:rsidR="005D351D" w:rsidRPr="007B1417">
        <w:rPr>
          <w:b/>
          <w:color w:val="262626"/>
          <w:sz w:val="16"/>
          <w:szCs w:val="16"/>
        </w:rPr>
        <w:t>Zapytaniu ofertowym</w:t>
      </w:r>
      <w:r w:rsidRPr="007B1417">
        <w:rPr>
          <w:b/>
          <w:color w:val="262626"/>
          <w:sz w:val="16"/>
          <w:szCs w:val="16"/>
        </w:rPr>
        <w:t>.</w:t>
      </w:r>
    </w:p>
    <w:p w14:paraId="2FEDCD8B" w14:textId="77777777" w:rsidR="00CD4BF4" w:rsidRPr="007B1417" w:rsidRDefault="00CD4BF4" w:rsidP="00DC0BDB">
      <w:pPr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</w:p>
    <w:p w14:paraId="50F30EFC" w14:textId="77777777" w:rsidR="00FB51E8" w:rsidRPr="007B1417" w:rsidRDefault="00FB51E8" w:rsidP="00FB51E8">
      <w:pPr>
        <w:autoSpaceDE w:val="0"/>
        <w:autoSpaceDN w:val="0"/>
        <w:jc w:val="both"/>
        <w:rPr>
          <w:b/>
          <w:bCs/>
          <w:sz w:val="16"/>
          <w:szCs w:val="16"/>
        </w:rPr>
      </w:pPr>
      <w:r w:rsidRPr="007B1417">
        <w:rPr>
          <w:b/>
          <w:bCs/>
          <w:sz w:val="16"/>
          <w:szCs w:val="16"/>
        </w:rPr>
        <w:t>POUCZENIE:</w:t>
      </w:r>
    </w:p>
    <w:p w14:paraId="431A6B7C" w14:textId="77777777" w:rsidR="00D067A1" w:rsidRPr="007B1417" w:rsidRDefault="00FB51E8" w:rsidP="00D067A1">
      <w:pPr>
        <w:autoSpaceDE w:val="0"/>
        <w:autoSpaceDN w:val="0"/>
        <w:jc w:val="both"/>
        <w:rPr>
          <w:sz w:val="16"/>
          <w:szCs w:val="16"/>
        </w:rPr>
      </w:pPr>
      <w:r w:rsidRPr="007B1417">
        <w:rPr>
          <w:sz w:val="16"/>
          <w:szCs w:val="16"/>
          <w:u w:val="single"/>
        </w:rPr>
        <w:t xml:space="preserve">Art. 297 §1 </w:t>
      </w:r>
      <w:r w:rsidR="003B761D" w:rsidRPr="007B1417">
        <w:rPr>
          <w:sz w:val="16"/>
          <w:szCs w:val="16"/>
          <w:u w:val="single"/>
        </w:rPr>
        <w:t>Kodeks Karny</w:t>
      </w:r>
      <w:r w:rsidRPr="007B1417">
        <w:rPr>
          <w:sz w:val="16"/>
          <w:szCs w:val="16"/>
          <w:u w:val="single"/>
        </w:rPr>
        <w:t>:</w:t>
      </w:r>
      <w:r w:rsidRPr="007B1417">
        <w:rPr>
          <w:sz w:val="16"/>
          <w:szCs w:val="16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08E7EEE" w14:textId="196497A6" w:rsidR="00FB51E8" w:rsidRPr="007B1417" w:rsidRDefault="00FB51E8" w:rsidP="00D067A1">
      <w:pPr>
        <w:autoSpaceDE w:val="0"/>
        <w:autoSpaceDN w:val="0"/>
        <w:jc w:val="both"/>
        <w:rPr>
          <w:sz w:val="16"/>
          <w:szCs w:val="16"/>
        </w:rPr>
      </w:pPr>
      <w:r w:rsidRPr="007B1417">
        <w:rPr>
          <w:sz w:val="16"/>
          <w:szCs w:val="16"/>
          <w:u w:val="single"/>
        </w:rPr>
        <w:t xml:space="preserve">art. 305 §1 </w:t>
      </w:r>
      <w:r w:rsidR="003B761D" w:rsidRPr="007B1417">
        <w:rPr>
          <w:sz w:val="16"/>
          <w:szCs w:val="16"/>
          <w:u w:val="single"/>
        </w:rPr>
        <w:t>Kodeks Karny</w:t>
      </w:r>
      <w:r w:rsidRPr="007B1417">
        <w:rPr>
          <w:sz w:val="16"/>
          <w:szCs w:val="16"/>
          <w:u w:val="single"/>
        </w:rPr>
        <w:t>:</w:t>
      </w:r>
      <w:r w:rsidRPr="007B1417">
        <w:rPr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0DF0779A" w14:textId="77777777" w:rsidR="007B1417" w:rsidRDefault="007B1417" w:rsidP="007B1417">
      <w:pPr>
        <w:spacing w:line="259" w:lineRule="auto"/>
        <w:jc w:val="center"/>
        <w:rPr>
          <w:rFonts w:eastAsia="Calibri"/>
          <w:b/>
          <w:color w:val="44546A"/>
          <w:sz w:val="20"/>
          <w:szCs w:val="20"/>
          <w:lang w:eastAsia="en-US"/>
        </w:rPr>
      </w:pPr>
    </w:p>
    <w:p w14:paraId="6DA20D73" w14:textId="5A79CE69" w:rsidR="007B1417" w:rsidRPr="007B1417" w:rsidRDefault="007B1417" w:rsidP="007B1417">
      <w:pPr>
        <w:spacing w:line="259" w:lineRule="auto"/>
        <w:jc w:val="center"/>
        <w:rPr>
          <w:rFonts w:eastAsia="Calibri"/>
          <w:b/>
          <w:color w:val="44546A"/>
          <w:sz w:val="20"/>
          <w:szCs w:val="20"/>
          <w:lang w:eastAsia="en-US"/>
        </w:rPr>
      </w:pPr>
      <w:r w:rsidRPr="007B1417">
        <w:rPr>
          <w:rFonts w:eastAsia="Calibri"/>
          <w:b/>
          <w:color w:val="44546A"/>
          <w:sz w:val="20"/>
          <w:szCs w:val="20"/>
          <w:lang w:eastAsia="en-US"/>
        </w:rPr>
        <w:t>Europejski Fundusz Rolny na rzecz Rozwoju Obszarów Wiejskich:</w:t>
      </w:r>
    </w:p>
    <w:p w14:paraId="583D3713" w14:textId="13E95A0A" w:rsidR="007B1417" w:rsidRPr="007B1417" w:rsidRDefault="007B1417" w:rsidP="007B1417">
      <w:pPr>
        <w:spacing w:line="259" w:lineRule="auto"/>
        <w:jc w:val="center"/>
        <w:rPr>
          <w:rFonts w:eastAsia="Calibri"/>
          <w:b/>
          <w:color w:val="44546A"/>
          <w:sz w:val="20"/>
          <w:szCs w:val="20"/>
          <w:lang w:eastAsia="en-US"/>
        </w:rPr>
      </w:pPr>
      <w:r w:rsidRPr="007B1417">
        <w:rPr>
          <w:rFonts w:eastAsia="Calibri"/>
          <w:b/>
          <w:color w:val="44546A"/>
          <w:sz w:val="20"/>
          <w:szCs w:val="20"/>
          <w:lang w:eastAsia="en-US"/>
        </w:rPr>
        <w:t>Europa Inwestująca w Obszary Wiejskie</w:t>
      </w:r>
    </w:p>
    <w:p w14:paraId="3F76BE13" w14:textId="77777777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 Nowej Wsi z siedzibą w Nowej Wsi na potrzeby Centrum edukacyjnego</w:t>
      </w:r>
    </w:p>
    <w:p w14:paraId="4966C781" w14:textId="394C46E5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współfinansowana jest ze środków Unii Europejskiej w ramach poddziałania 19.2 „Wsparcie na wdrażanie operacji w ramach strategii rozwoju lokalnego kierowanego przez społeczność”</w:t>
      </w:r>
    </w:p>
    <w:p w14:paraId="07006939" w14:textId="3E48A445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objętego Programem Rozwoju Obszarów Wiejskich na lata 2014–2020</w:t>
      </w:r>
    </w:p>
    <w:p w14:paraId="35D15C84" w14:textId="77777777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Operacja realizowana w ramach strategii rozwoju lokalnego kierowanego przez społeczność</w:t>
      </w:r>
    </w:p>
    <w:p w14:paraId="3BD6FF42" w14:textId="77777777" w:rsidR="007B1417" w:rsidRPr="007B1417" w:rsidRDefault="007B1417" w:rsidP="007B1417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  <w:r w:rsidRPr="007B1417">
        <w:rPr>
          <w:rFonts w:eastAsia="Calibri"/>
          <w:sz w:val="16"/>
          <w:szCs w:val="16"/>
          <w:lang w:eastAsia="en-US"/>
        </w:rPr>
        <w:t>wdrażanej przez LGD Nadarzyn-Raszyn-Michałowice</w:t>
      </w:r>
    </w:p>
    <w:p w14:paraId="420B4F82" w14:textId="77777777" w:rsidR="007B1417" w:rsidRPr="007B1417" w:rsidRDefault="007B1417" w:rsidP="007B1417">
      <w:pPr>
        <w:spacing w:after="160" w:line="259" w:lineRule="auto"/>
        <w:rPr>
          <w:rFonts w:ascii="Calibri" w:eastAsia="Arial Unicode MS" w:hAnsi="Calibri"/>
          <w:sz w:val="22"/>
          <w:szCs w:val="22"/>
          <w:lang w:eastAsia="en-US"/>
        </w:rPr>
      </w:pPr>
    </w:p>
    <w:p w14:paraId="25A85E62" w14:textId="1AF9F28A" w:rsidR="00FB51E8" w:rsidRPr="00BE2545" w:rsidRDefault="007B1417" w:rsidP="007B1417">
      <w:pPr>
        <w:autoSpaceDE w:val="0"/>
        <w:autoSpaceDN w:val="0"/>
        <w:adjustRightInd w:val="0"/>
        <w:jc w:val="center"/>
        <w:rPr>
          <w:i/>
          <w:sz w:val="18"/>
          <w:szCs w:val="18"/>
          <w:u w:val="single"/>
        </w:rPr>
      </w:pPr>
      <w:r w:rsidRPr="007B1417">
        <w:rPr>
          <w:rFonts w:eastAsia="Arial Unicode MS"/>
          <w:noProof/>
        </w:rPr>
        <w:pict w14:anchorId="44520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47" type="#_x0000_t75" style="width:450pt;height:33.75pt;visibility:visible;mso-wrap-style:square">
            <v:imagedata r:id="rId7" o:title=""/>
          </v:shape>
        </w:pict>
      </w:r>
    </w:p>
    <w:sectPr w:rsidR="00FB51E8" w:rsidRPr="00BE2545" w:rsidSect="007B1417">
      <w:headerReference w:type="default" r:id="rId8"/>
      <w:pgSz w:w="11906" w:h="16838"/>
      <w:pgMar w:top="1134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8FF2" w14:textId="77777777" w:rsidR="00A15983" w:rsidRDefault="00A15983">
      <w:r>
        <w:separator/>
      </w:r>
    </w:p>
  </w:endnote>
  <w:endnote w:type="continuationSeparator" w:id="0">
    <w:p w14:paraId="54579F5F" w14:textId="77777777" w:rsidR="00A15983" w:rsidRDefault="00A1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0D53" w14:textId="77777777" w:rsidR="00A15983" w:rsidRDefault="00A15983">
      <w:r>
        <w:separator/>
      </w:r>
    </w:p>
  </w:footnote>
  <w:footnote w:type="continuationSeparator" w:id="0">
    <w:p w14:paraId="7E180CE2" w14:textId="77777777" w:rsidR="00A15983" w:rsidRDefault="00A1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9067" w14:textId="77777777" w:rsidR="007B1417" w:rsidRDefault="007B1417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  <w:p w14:paraId="2BBCAA01" w14:textId="77777777" w:rsidR="007B1417" w:rsidRDefault="007B1417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</w:p>
  <w:p w14:paraId="3D5E4366" w14:textId="581DF51E" w:rsidR="007B1417" w:rsidRDefault="007B1417" w:rsidP="007B1417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7B1417">
      <w:rPr>
        <w:rFonts w:eastAsia="Arial Unicode MS"/>
        <w:noProof/>
      </w:rPr>
      <w:pict w14:anchorId="74DF7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53.75pt;height:60pt;visibility:visible;mso-wrap-style:square">
          <v:imagedata r:id="rId1" o:title=""/>
        </v:shape>
      </w:pict>
    </w:r>
  </w:p>
  <w:p w14:paraId="2FEE497C" w14:textId="54B8FEC1" w:rsidR="002729BA" w:rsidRPr="002729BA" w:rsidRDefault="002729BA" w:rsidP="002729BA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2729BA">
      <w:rPr>
        <w:bCs/>
        <w:i/>
        <w:iCs/>
        <w:sz w:val="20"/>
        <w:szCs w:val="20"/>
        <w:lang w:eastAsia="ar-SA"/>
      </w:rPr>
      <w:t>ZP.271.</w:t>
    </w:r>
    <w:r w:rsidR="005D351D">
      <w:rPr>
        <w:bCs/>
        <w:i/>
        <w:iCs/>
        <w:sz w:val="20"/>
        <w:szCs w:val="20"/>
        <w:lang w:eastAsia="ar-SA"/>
      </w:rPr>
      <w:t>1</w:t>
    </w:r>
    <w:r w:rsidRPr="002729BA">
      <w:rPr>
        <w:bCs/>
        <w:i/>
        <w:iCs/>
        <w:sz w:val="20"/>
        <w:szCs w:val="20"/>
        <w:lang w:eastAsia="ar-SA"/>
      </w:rPr>
      <w:t>.</w:t>
    </w:r>
    <w:r w:rsidR="009648BF">
      <w:rPr>
        <w:bCs/>
        <w:i/>
        <w:iCs/>
        <w:sz w:val="20"/>
        <w:szCs w:val="20"/>
        <w:lang w:eastAsia="ar-SA"/>
      </w:rPr>
      <w:t>1</w:t>
    </w:r>
    <w:r w:rsidR="007B1417">
      <w:rPr>
        <w:bCs/>
        <w:i/>
        <w:iCs/>
        <w:sz w:val="20"/>
        <w:szCs w:val="20"/>
        <w:lang w:eastAsia="ar-SA"/>
      </w:rPr>
      <w:t>1</w:t>
    </w:r>
    <w:r w:rsidR="009648BF">
      <w:rPr>
        <w:bCs/>
        <w:i/>
        <w:iCs/>
        <w:sz w:val="20"/>
        <w:szCs w:val="20"/>
        <w:lang w:eastAsia="ar-SA"/>
      </w:rPr>
      <w:t>7</w:t>
    </w:r>
    <w:r w:rsidR="007B1417">
      <w:rPr>
        <w:bCs/>
        <w:i/>
        <w:iCs/>
        <w:sz w:val="20"/>
        <w:szCs w:val="20"/>
        <w:lang w:eastAsia="ar-SA"/>
      </w:rPr>
      <w:t>0</w:t>
    </w:r>
    <w:r w:rsidRPr="002729BA">
      <w:rPr>
        <w:bCs/>
        <w:i/>
        <w:iCs/>
        <w:sz w:val="20"/>
        <w:szCs w:val="20"/>
        <w:lang w:eastAsia="ar-SA"/>
      </w:rPr>
      <w:t>.2020</w:t>
    </w:r>
  </w:p>
  <w:p w14:paraId="205DF184" w14:textId="2EEE5DBF" w:rsidR="002729BA" w:rsidRPr="007B1417" w:rsidRDefault="007B1417" w:rsidP="007B1417">
    <w:pPr>
      <w:widowControl w:val="0"/>
      <w:suppressAutoHyphens/>
      <w:autoSpaceDE w:val="0"/>
      <w:spacing w:line="259" w:lineRule="auto"/>
      <w:jc w:val="right"/>
      <w:rPr>
        <w:rFonts w:eastAsia="Calibri"/>
        <w:bCs/>
        <w:i/>
        <w:iCs/>
        <w:sz w:val="20"/>
        <w:szCs w:val="20"/>
        <w:lang w:eastAsia="ar-SA"/>
      </w:rPr>
    </w:pPr>
    <w:r w:rsidRPr="007B1417">
      <w:rPr>
        <w:rFonts w:eastAsia="Calibri"/>
        <w:bCs/>
        <w:i/>
        <w:iCs/>
        <w:sz w:val="20"/>
        <w:szCs w:val="20"/>
        <w:lang w:eastAsia="ar-SA"/>
      </w:rPr>
      <w:t>„Budowa wolnostojącego, parterowego budynku rekreacji indywidualnej w formie pawilonu kontenerowego w Nowej Wsi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1417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648BF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9F7150"/>
    <w:rsid w:val="00A0342A"/>
    <w:rsid w:val="00A11299"/>
    <w:rsid w:val="00A12B9B"/>
    <w:rsid w:val="00A15983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75C90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030BA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067A1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C7CE8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B990D"/>
  <w15:chartTrackingRefBased/>
  <w15:docId w15:val="{C5BABFB6-9DCE-4D5A-BD8D-8AAB81C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5</cp:revision>
  <cp:lastPrinted>2013-01-23T13:10:00Z</cp:lastPrinted>
  <dcterms:created xsi:type="dcterms:W3CDTF">2020-08-18T17:53:00Z</dcterms:created>
  <dcterms:modified xsi:type="dcterms:W3CDTF">2020-08-31T10:05:00Z</dcterms:modified>
</cp:coreProperties>
</file>