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683EB" w14:textId="037EF7C6" w:rsidR="00BE37C2" w:rsidRPr="00BE37C2" w:rsidRDefault="00BE37C2" w:rsidP="00BE37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</w:pPr>
      <w:bookmarkStart w:id="0" w:name="_GoBack"/>
      <w:bookmarkEnd w:id="0"/>
      <w:r w:rsidRPr="00BE37C2">
        <w:rPr>
          <w:rFonts w:ascii="Arial" w:eastAsia="Times New Roman" w:hAnsi="Arial" w:cs="Arial"/>
          <w:b/>
          <w:bCs/>
          <w:color w:val="131313"/>
          <w:sz w:val="24"/>
          <w:szCs w:val="24"/>
          <w:lang w:eastAsia="pl-PL"/>
        </w:rPr>
        <w:t>Minimalne parametry projektora:</w:t>
      </w: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7"/>
        <w:gridCol w:w="4279"/>
      </w:tblGrid>
      <w:tr w:rsidR="00BE37C2" w:rsidRPr="00BE37C2" w14:paraId="2B21FC21" w14:textId="77777777" w:rsidTr="00BE37C2">
        <w:tc>
          <w:tcPr>
            <w:tcW w:w="4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150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14:paraId="395FA224" w14:textId="77777777" w:rsidR="00BE37C2" w:rsidRPr="00BE37C2" w:rsidRDefault="00BE37C2" w:rsidP="00BE37C2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Technologia</w:t>
            </w: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4DC1BC4" w14:textId="77777777" w:rsidR="00BE37C2" w:rsidRPr="00BE37C2" w:rsidRDefault="00BE37C2" w:rsidP="00B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LCD</w:t>
            </w:r>
          </w:p>
        </w:tc>
      </w:tr>
      <w:tr w:rsidR="00BE37C2" w:rsidRPr="00BE37C2" w14:paraId="5CCB2B93" w14:textId="77777777" w:rsidTr="00BE37C2">
        <w:tc>
          <w:tcPr>
            <w:tcW w:w="4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14:paraId="51D2543B" w14:textId="77777777" w:rsidR="00BE37C2" w:rsidRPr="00BE37C2" w:rsidRDefault="00BE37C2" w:rsidP="00BE37C2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Rozdzielczość natywna</w:t>
            </w: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0CF637E6" w14:textId="77777777" w:rsidR="00BE37C2" w:rsidRPr="00BE37C2" w:rsidRDefault="00BE37C2" w:rsidP="00B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1920x1200</w:t>
            </w:r>
          </w:p>
        </w:tc>
      </w:tr>
      <w:tr w:rsidR="00BE37C2" w:rsidRPr="00BE37C2" w14:paraId="088268D7" w14:textId="77777777" w:rsidTr="00BE37C2">
        <w:tc>
          <w:tcPr>
            <w:tcW w:w="4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150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14:paraId="79538901" w14:textId="77777777" w:rsidR="00BE37C2" w:rsidRPr="00BE37C2" w:rsidRDefault="00BE37C2" w:rsidP="00BE37C2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Proporcje obrazu</w:t>
            </w: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4BBED11" w14:textId="77777777" w:rsidR="00BE37C2" w:rsidRPr="00BE37C2" w:rsidRDefault="00BE37C2" w:rsidP="00B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16:10</w:t>
            </w:r>
          </w:p>
        </w:tc>
      </w:tr>
      <w:tr w:rsidR="00BE37C2" w:rsidRPr="00BE37C2" w14:paraId="04041AAA" w14:textId="77777777" w:rsidTr="00BE37C2">
        <w:tc>
          <w:tcPr>
            <w:tcW w:w="4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14:paraId="0DFCB469" w14:textId="74571302" w:rsidR="00BE37C2" w:rsidRPr="00BE37C2" w:rsidRDefault="00BE37C2" w:rsidP="00BE37C2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Zmienna ogniskowa obiektywu</w:t>
            </w: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2A1CB61" w14:textId="364A87DD" w:rsidR="00BE37C2" w:rsidRPr="00BE37C2" w:rsidRDefault="00BE37C2" w:rsidP="00B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15,30-24,64 mm</w:t>
            </w:r>
          </w:p>
        </w:tc>
      </w:tr>
      <w:tr w:rsidR="00BE37C2" w:rsidRPr="00BE37C2" w14:paraId="77484CE8" w14:textId="77777777" w:rsidTr="00BE37C2">
        <w:tc>
          <w:tcPr>
            <w:tcW w:w="4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14:paraId="2DB6E37F" w14:textId="77777777" w:rsidR="00BE37C2" w:rsidRPr="00BE37C2" w:rsidRDefault="00BE37C2" w:rsidP="00BE37C2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Minimalna odległość projekcji</w:t>
            </w: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5C4251C8" w14:textId="77777777" w:rsidR="00BE37C2" w:rsidRPr="00BE37C2" w:rsidRDefault="00BE37C2" w:rsidP="00B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0,75 m</w:t>
            </w:r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BE37C2" w:rsidRPr="00BE37C2" w14:paraId="4C969EAA" w14:textId="77777777" w:rsidTr="00BE37C2">
        <w:tc>
          <w:tcPr>
            <w:tcW w:w="4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14:paraId="3BF93F53" w14:textId="77777777" w:rsidR="00BE37C2" w:rsidRPr="00BE37C2" w:rsidRDefault="00BE37C2" w:rsidP="00BE37C2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Przekątna obrazu</w:t>
            </w: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3FF1A08" w14:textId="77777777" w:rsidR="00BE37C2" w:rsidRPr="00BE37C2" w:rsidRDefault="00BE37C2" w:rsidP="00B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30" - 300"</w:t>
            </w:r>
          </w:p>
        </w:tc>
      </w:tr>
      <w:tr w:rsidR="00BE37C2" w:rsidRPr="00BE37C2" w14:paraId="4B435AB2" w14:textId="77777777" w:rsidTr="00BE37C2">
        <w:tc>
          <w:tcPr>
            <w:tcW w:w="4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14:paraId="5B3704D2" w14:textId="77777777" w:rsidR="00BE37C2" w:rsidRPr="00BE37C2" w:rsidRDefault="00BE37C2" w:rsidP="00BE37C2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Żywotność lampy (Eco/Standard)</w:t>
            </w: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8C0E5F8" w14:textId="77777777" w:rsidR="00BE37C2" w:rsidRPr="00BE37C2" w:rsidRDefault="00BE37C2" w:rsidP="00B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5000 / 7000 godzin</w:t>
            </w:r>
          </w:p>
        </w:tc>
      </w:tr>
      <w:tr w:rsidR="00BE37C2" w:rsidRPr="00BE37C2" w14:paraId="2312E28A" w14:textId="77777777" w:rsidTr="00BE37C2">
        <w:tc>
          <w:tcPr>
            <w:tcW w:w="4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150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14:paraId="71FB4550" w14:textId="77777777" w:rsidR="00BE37C2" w:rsidRPr="00BE37C2" w:rsidRDefault="00BE37C2" w:rsidP="00BE37C2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Jasność (ANSI lumenów)</w:t>
            </w: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4F9F086B" w14:textId="77777777" w:rsidR="00BE37C2" w:rsidRPr="00BE37C2" w:rsidRDefault="00BE37C2" w:rsidP="00B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5000</w:t>
            </w:r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BE37C2" w:rsidRPr="00BE37C2" w14:paraId="68B701A2" w14:textId="77777777" w:rsidTr="00BE37C2">
        <w:tc>
          <w:tcPr>
            <w:tcW w:w="4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14:paraId="268990AA" w14:textId="77777777" w:rsidR="00BE37C2" w:rsidRPr="00BE37C2" w:rsidRDefault="00BE37C2" w:rsidP="00BE37C2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Kontrast</w:t>
            </w: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067F9D02" w14:textId="77777777" w:rsidR="00BE37C2" w:rsidRPr="00BE37C2" w:rsidRDefault="00BE37C2" w:rsidP="00B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16000:1</w:t>
            </w:r>
          </w:p>
        </w:tc>
      </w:tr>
      <w:tr w:rsidR="00BE37C2" w:rsidRPr="00BE37C2" w14:paraId="42B1EBB7" w14:textId="77777777" w:rsidTr="00BE37C2">
        <w:tc>
          <w:tcPr>
            <w:tcW w:w="4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150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14:paraId="4FC68EA0" w14:textId="77777777" w:rsidR="00BE37C2" w:rsidRPr="00BE37C2" w:rsidRDefault="00BE37C2" w:rsidP="00BE37C2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Interfejs - wejścia, wyjścia</w:t>
            </w:r>
            <w:r w:rsidRPr="00BE3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9B16524" w14:textId="77777777" w:rsidR="00BE37C2" w:rsidRPr="00BE37C2" w:rsidRDefault="00BE37C2" w:rsidP="00B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Wyjście audio - 1 szt.</w:t>
            </w:r>
          </w:p>
          <w:p w14:paraId="1E914499" w14:textId="77777777" w:rsidR="00BE37C2" w:rsidRPr="00BE37C2" w:rsidRDefault="00BE37C2" w:rsidP="00B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proofErr w:type="spellStart"/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Composite</w:t>
            </w:r>
            <w:proofErr w:type="spellEnd"/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video (RCA) - 1 szt.</w:t>
            </w:r>
          </w:p>
          <w:p w14:paraId="46015EB9" w14:textId="77777777" w:rsidR="00BE37C2" w:rsidRPr="00BE37C2" w:rsidRDefault="00BE37C2" w:rsidP="00B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HDMI - 2 szt.</w:t>
            </w:r>
          </w:p>
          <w:p w14:paraId="3D9BC170" w14:textId="77777777" w:rsidR="00BE37C2" w:rsidRPr="00BE37C2" w:rsidRDefault="00BE37C2" w:rsidP="00B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VGA in (D-</w:t>
            </w:r>
            <w:proofErr w:type="spellStart"/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sub</w:t>
            </w:r>
            <w:proofErr w:type="spellEnd"/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 - 1 szt.</w:t>
            </w:r>
          </w:p>
          <w:p w14:paraId="3779070D" w14:textId="77777777" w:rsidR="00BE37C2" w:rsidRPr="00BE37C2" w:rsidRDefault="00BE37C2" w:rsidP="00B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RJ-45 (LAN) - 1 szt.</w:t>
            </w:r>
          </w:p>
          <w:p w14:paraId="39104F8C" w14:textId="77777777" w:rsidR="00BE37C2" w:rsidRPr="00BE37C2" w:rsidRDefault="00BE37C2" w:rsidP="00B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USB 2.0 (zasilanie) - 1 szt.</w:t>
            </w:r>
          </w:p>
          <w:p w14:paraId="41505AA3" w14:textId="381F3F14" w:rsidR="00BE37C2" w:rsidRPr="00BE37C2" w:rsidRDefault="00BE37C2" w:rsidP="00B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</w:p>
        </w:tc>
      </w:tr>
      <w:tr w:rsidR="00BE37C2" w:rsidRPr="00BE37C2" w14:paraId="44DA976B" w14:textId="77777777" w:rsidTr="00BE37C2">
        <w:tc>
          <w:tcPr>
            <w:tcW w:w="4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150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14:paraId="0BBF8574" w14:textId="77777777" w:rsidR="00BE37C2" w:rsidRPr="00BE37C2" w:rsidRDefault="00BE37C2" w:rsidP="00BE37C2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Wbudowane głośniki</w:t>
            </w: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4D6F609F" w14:textId="77777777" w:rsidR="00BE37C2" w:rsidRPr="00BE37C2" w:rsidRDefault="00BE37C2" w:rsidP="00B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1x10 W</w:t>
            </w:r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BE37C2" w:rsidRPr="00BE37C2" w14:paraId="0B0D5A2D" w14:textId="77777777" w:rsidTr="00BE37C2">
        <w:tc>
          <w:tcPr>
            <w:tcW w:w="4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14:paraId="10EFADAE" w14:textId="77777777" w:rsidR="00BE37C2" w:rsidRPr="00BE37C2" w:rsidRDefault="00BE37C2" w:rsidP="00BE37C2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Poziom generowanego hałasu (</w:t>
            </w:r>
            <w:proofErr w:type="spellStart"/>
            <w:r w:rsidRPr="00BE3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BE3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55E69C77" w14:textId="77777777" w:rsidR="00BE37C2" w:rsidRPr="00BE37C2" w:rsidRDefault="00BE37C2" w:rsidP="00B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37db (standard) 29db (</w:t>
            </w:r>
            <w:proofErr w:type="spellStart"/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eco</w:t>
            </w:r>
            <w:proofErr w:type="spellEnd"/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BE37C2" w:rsidRPr="00BE37C2" w14:paraId="7F38575C" w14:textId="77777777" w:rsidTr="00BE37C2">
        <w:tc>
          <w:tcPr>
            <w:tcW w:w="4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14:paraId="5195CDF7" w14:textId="0EE2CEB1" w:rsidR="00BE37C2" w:rsidRPr="00BE37C2" w:rsidRDefault="00BE37C2" w:rsidP="00BE37C2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Przystosowany do montażu sufitowego</w:t>
            </w:r>
          </w:p>
        </w:tc>
        <w:tc>
          <w:tcPr>
            <w:tcW w:w="4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7B0B6541" w14:textId="77777777" w:rsidR="00BE37C2" w:rsidRPr="00BE37C2" w:rsidRDefault="00BE37C2" w:rsidP="00BE3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sz w:val="24"/>
                <w:szCs w:val="24"/>
                <w:lang w:eastAsia="pl-PL"/>
              </w:rPr>
            </w:pPr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4,8 kg</w:t>
            </w:r>
            <w:r w:rsidRPr="00BE3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</w:p>
        </w:tc>
      </w:tr>
    </w:tbl>
    <w:p w14:paraId="4D856194" w14:textId="77777777" w:rsidR="000309C8" w:rsidRDefault="000309C8"/>
    <w:sectPr w:rsidR="0003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C2"/>
    <w:rsid w:val="000309C8"/>
    <w:rsid w:val="00BE37C2"/>
    <w:rsid w:val="00C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3C6A"/>
  <w15:chartTrackingRefBased/>
  <w15:docId w15:val="{C8017B2C-237C-46DA-A10E-88C08528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424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494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8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29670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537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694605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3191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1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827630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744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003592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6735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1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0976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4098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947980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6592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429585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0774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3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571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0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674278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6592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4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4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4284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0647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69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22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2563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453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97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909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54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908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538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291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030075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7771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170061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540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488462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2256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5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498545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1935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666939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2990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187357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2472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10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33904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602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2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99314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9606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7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548983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9743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022931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8707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4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7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487228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7217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988519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6808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1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944229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1463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40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996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57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40578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1358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150971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345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0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067345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single" w:sz="6" w:space="6" w:color="EEEEEE"/>
                    <w:right w:val="none" w:sz="0" w:space="0" w:color="auto"/>
                  </w:divBdr>
                  <w:divsChild>
                    <w:div w:id="2088452589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9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3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6586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5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5428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9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6897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1904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2632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3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5300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9155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242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8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8309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9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7572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298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8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729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9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819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4098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2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8332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1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5612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8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8069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987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5992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4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7202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4653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193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0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5383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997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2514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1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21299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980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6836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6342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8268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3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9657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7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2234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745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7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6603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7678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3306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8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9111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7470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2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7513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8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731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6942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Walichnowski</dc:creator>
  <cp:keywords/>
  <dc:description/>
  <cp:lastModifiedBy>Iwona Popowicz</cp:lastModifiedBy>
  <cp:revision>2</cp:revision>
  <dcterms:created xsi:type="dcterms:W3CDTF">2020-07-03T10:21:00Z</dcterms:created>
  <dcterms:modified xsi:type="dcterms:W3CDTF">2020-07-03T10:21:00Z</dcterms:modified>
</cp:coreProperties>
</file>